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ECE" w:rsidRPr="00A50F81" w:rsidRDefault="00A50F81" w:rsidP="00636A55">
      <w:pPr>
        <w:pStyle w:val="Verzeichnis1"/>
        <w:tabs>
          <w:tab w:val="clear" w:pos="426"/>
          <w:tab w:val="clear" w:pos="851"/>
          <w:tab w:val="clear" w:pos="9299"/>
        </w:tabs>
        <w:spacing w:before="0"/>
        <w:rPr>
          <w:b/>
          <w:lang w:val="fr-CH"/>
        </w:rPr>
      </w:pPr>
      <w:r w:rsidRPr="00A50F81">
        <w:rPr>
          <w:b/>
          <w:lang w:val="fr-CH"/>
        </w:rPr>
        <w:t>SLV 4</w:t>
      </w:r>
    </w:p>
    <w:p w:rsidR="008C7ECE" w:rsidRPr="00F617CE" w:rsidRDefault="008C7ECE" w:rsidP="00636A55">
      <w:pPr>
        <w:tabs>
          <w:tab w:val="clear" w:pos="426"/>
          <w:tab w:val="clear" w:pos="851"/>
          <w:tab w:val="clear" w:pos="1276"/>
          <w:tab w:val="clear" w:pos="5216"/>
          <w:tab w:val="clear" w:pos="7938"/>
          <w:tab w:val="clear" w:pos="9299"/>
        </w:tabs>
        <w:jc w:val="center"/>
        <w:rPr>
          <w:rFonts w:asciiTheme="minorHAnsi" w:hAnsiTheme="minorHAnsi"/>
          <w:lang w:val="fr-CH"/>
        </w:rPr>
      </w:pPr>
    </w:p>
    <w:p w:rsidR="004A64B1" w:rsidRPr="00F617CE" w:rsidRDefault="004A64B1" w:rsidP="00636A55">
      <w:pPr>
        <w:tabs>
          <w:tab w:val="clear" w:pos="426"/>
          <w:tab w:val="clear" w:pos="851"/>
          <w:tab w:val="clear" w:pos="1276"/>
          <w:tab w:val="clear" w:pos="5216"/>
          <w:tab w:val="clear" w:pos="7938"/>
          <w:tab w:val="clear" w:pos="9299"/>
        </w:tabs>
        <w:jc w:val="center"/>
        <w:rPr>
          <w:rFonts w:asciiTheme="minorHAnsi" w:hAnsiTheme="minorHAnsi"/>
          <w:lang w:val="fr-CH"/>
        </w:rPr>
      </w:pPr>
    </w:p>
    <w:p w:rsidR="00AA05E1" w:rsidRPr="00F617CE"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b/>
          <w:sz w:val="28"/>
          <w:lang w:val="fr-CH"/>
        </w:rPr>
      </w:pPr>
      <w:r w:rsidRPr="00F617CE">
        <w:rPr>
          <w:rFonts w:asciiTheme="minorHAnsi" w:hAnsiTheme="minorHAnsi"/>
          <w:b/>
          <w:sz w:val="28"/>
          <w:lang w:val="fr-CH"/>
        </w:rPr>
        <w:t>Contrat pour licences de logiciels</w:t>
      </w:r>
    </w:p>
    <w:p w:rsidR="008C7ECE" w:rsidRPr="00F617CE"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szCs w:val="22"/>
          <w:lang w:val="fr-CH"/>
        </w:rPr>
      </w:pPr>
    </w:p>
    <w:p w:rsidR="00DF7101" w:rsidRPr="00F617CE" w:rsidRDefault="00DF710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F617CE"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F617CE">
        <w:rPr>
          <w:rFonts w:asciiTheme="minorHAnsi" w:hAnsiTheme="minorHAnsi"/>
          <w:lang w:val="fr-CH"/>
        </w:rPr>
        <w:t>Entre :</w:t>
      </w:r>
    </w:p>
    <w:p w:rsidR="004A64B1" w:rsidRPr="00F617CE"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F617CE"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F617CE">
        <w:rPr>
          <w:rFonts w:asciiTheme="minorHAnsi" w:hAnsiTheme="minorHAnsi"/>
          <w:highlight w:val="yellow"/>
          <w:lang w:val="fr-CH"/>
        </w:rPr>
        <w:t>[…]</w:t>
      </w:r>
    </w:p>
    <w:p w:rsidR="004A64B1" w:rsidRPr="00F617CE" w:rsidRDefault="004A64B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F617CE"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r w:rsidRPr="00F617CE">
        <w:rPr>
          <w:rFonts w:asciiTheme="minorHAnsi" w:hAnsiTheme="minorHAnsi"/>
          <w:b/>
          <w:lang w:val="fr-CH"/>
        </w:rPr>
        <w:t xml:space="preserve">en tant que bénéficiaire des prestations </w:t>
      </w:r>
      <w:r w:rsidRPr="00F617CE">
        <w:rPr>
          <w:rFonts w:asciiTheme="minorHAnsi" w:hAnsiTheme="minorHAnsi"/>
          <w:lang w:val="fr-CH"/>
        </w:rPr>
        <w:t>(=preneur de licence)</w:t>
      </w:r>
    </w:p>
    <w:p w:rsidR="004A64B1" w:rsidRPr="00F617CE"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F617CE" w:rsidRDefault="008C7ECE"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F617CE">
        <w:rPr>
          <w:rFonts w:asciiTheme="minorHAnsi" w:hAnsiTheme="minorHAnsi"/>
          <w:lang w:val="fr-CH"/>
        </w:rPr>
        <w:t xml:space="preserve">et </w:t>
      </w:r>
    </w:p>
    <w:p w:rsidR="004A64B1" w:rsidRPr="00F617CE" w:rsidRDefault="004A64B1" w:rsidP="00636A55">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8C7ECE" w:rsidRPr="00F617CE" w:rsidRDefault="00AA05E1"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F617CE">
        <w:rPr>
          <w:rFonts w:asciiTheme="minorHAnsi" w:hAnsiTheme="minorHAnsi"/>
          <w:highlight w:val="yellow"/>
          <w:lang w:val="fr-CH"/>
        </w:rPr>
        <w:t>[…]</w:t>
      </w:r>
    </w:p>
    <w:p w:rsidR="008C7ECE" w:rsidRPr="00F617CE" w:rsidRDefault="008C7ECE" w:rsidP="00636A55">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p>
    <w:p w:rsidR="008C7ECE" w:rsidRPr="00F617CE" w:rsidRDefault="008C7ECE"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r w:rsidRPr="00F617CE">
        <w:rPr>
          <w:rFonts w:asciiTheme="minorHAnsi" w:hAnsiTheme="minorHAnsi"/>
          <w:b/>
          <w:lang w:val="fr-CH"/>
        </w:rPr>
        <w:t xml:space="preserve">en tant que fournisseur de prestations </w:t>
      </w:r>
      <w:r w:rsidRPr="00F617CE">
        <w:rPr>
          <w:rFonts w:asciiTheme="minorHAnsi" w:hAnsiTheme="minorHAnsi"/>
          <w:lang w:val="fr-CH"/>
        </w:rPr>
        <w:t>(=fournisseur de licence)</w:t>
      </w:r>
    </w:p>
    <w:p w:rsidR="00B02596" w:rsidRPr="00F617CE" w:rsidRDefault="00B02596" w:rsidP="00636A55">
      <w:pPr>
        <w:tabs>
          <w:tab w:val="clear" w:pos="426"/>
          <w:tab w:val="clear" w:pos="851"/>
          <w:tab w:val="clear" w:pos="1276"/>
          <w:tab w:val="clear" w:pos="5216"/>
          <w:tab w:val="clear" w:pos="7938"/>
          <w:tab w:val="clear" w:pos="9299"/>
        </w:tabs>
        <w:spacing w:line="300" w:lineRule="atLeast"/>
        <w:jc w:val="right"/>
        <w:rPr>
          <w:rFonts w:asciiTheme="minorHAnsi" w:hAnsiTheme="minorHAnsi"/>
          <w:lang w:val="fr-CH"/>
        </w:rPr>
      </w:pPr>
    </w:p>
    <w:p w:rsidR="00B02596" w:rsidRPr="00F617CE"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lang w:val="fr-CH"/>
        </w:rPr>
      </w:pPr>
      <w:r w:rsidRPr="00F617CE">
        <w:rPr>
          <w:rFonts w:asciiTheme="minorHAnsi" w:hAnsiTheme="minorHAnsi"/>
          <w:lang w:val="fr-CH"/>
        </w:rPr>
        <w:t>concernant :</w:t>
      </w:r>
    </w:p>
    <w:p w:rsidR="00342D99" w:rsidRPr="00F617CE" w:rsidRDefault="00342D99" w:rsidP="00B02596">
      <w:pPr>
        <w:tabs>
          <w:tab w:val="clear" w:pos="426"/>
          <w:tab w:val="clear" w:pos="851"/>
          <w:tab w:val="clear" w:pos="1276"/>
          <w:tab w:val="clear" w:pos="5216"/>
          <w:tab w:val="clear" w:pos="7938"/>
          <w:tab w:val="clear" w:pos="9299"/>
        </w:tabs>
        <w:spacing w:line="300" w:lineRule="atLeast"/>
        <w:rPr>
          <w:rFonts w:asciiTheme="minorHAnsi" w:hAnsiTheme="minorHAnsi"/>
          <w:lang w:val="fr-CH"/>
        </w:rPr>
      </w:pPr>
    </w:p>
    <w:p w:rsidR="00342D99" w:rsidRPr="00F617CE" w:rsidRDefault="00342D99" w:rsidP="00342D99">
      <w:pPr>
        <w:tabs>
          <w:tab w:val="clear" w:pos="426"/>
          <w:tab w:val="clear" w:pos="851"/>
          <w:tab w:val="clear" w:pos="1276"/>
          <w:tab w:val="clear" w:pos="5216"/>
          <w:tab w:val="clear" w:pos="7938"/>
          <w:tab w:val="clear" w:pos="9299"/>
        </w:tabs>
        <w:spacing w:line="300" w:lineRule="atLeast"/>
        <w:jc w:val="center"/>
        <w:rPr>
          <w:rFonts w:asciiTheme="minorHAnsi" w:hAnsiTheme="minorHAnsi"/>
          <w:lang w:val="fr-CH"/>
        </w:rPr>
      </w:pPr>
      <w:r w:rsidRPr="00F617CE">
        <w:rPr>
          <w:rFonts w:asciiTheme="minorHAnsi" w:hAnsiTheme="minorHAnsi"/>
          <w:highlight w:val="yellow"/>
          <w:lang w:val="fr-CH"/>
        </w:rPr>
        <w:t>[…</w:t>
      </w:r>
      <w:r w:rsidRPr="00F617CE">
        <w:rPr>
          <w:rFonts w:asciiTheme="minorHAnsi" w:hAnsiTheme="minorHAnsi"/>
          <w:i/>
          <w:highlight w:val="yellow"/>
          <w:lang w:val="fr-CH"/>
        </w:rPr>
        <w:t>Insérer le titre</w:t>
      </w:r>
      <w:r w:rsidRPr="00F617CE">
        <w:rPr>
          <w:rFonts w:asciiTheme="minorHAnsi" w:hAnsiTheme="minorHAnsi"/>
          <w:highlight w:val="yellow"/>
          <w:lang w:val="fr-CH"/>
        </w:rPr>
        <w:t>…</w:t>
      </w:r>
      <w:r w:rsidRPr="00F617CE">
        <w:rPr>
          <w:rFonts w:asciiTheme="minorHAnsi" w:hAnsiTheme="minorHAnsi"/>
          <w:lang w:val="fr-CH"/>
        </w:rPr>
        <w:t>]</w:t>
      </w:r>
      <w:r w:rsidR="009C09AE">
        <w:rPr>
          <w:rFonts w:asciiTheme="minorHAnsi" w:hAnsiTheme="minorHAnsi"/>
          <w:lang w:val="fr-CH"/>
        </w:rPr>
        <w:t xml:space="preserve"> </w:t>
      </w:r>
    </w:p>
    <w:p w:rsidR="004A64B1" w:rsidRPr="00F617CE" w:rsidRDefault="004A64B1" w:rsidP="00B627A0">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2E5A0A" w:rsidRPr="00F617CE" w:rsidRDefault="002E5A0A" w:rsidP="00B627A0">
      <w:pPr>
        <w:pBdr>
          <w:bottom w:val="single" w:sz="4" w:space="1" w:color="auto"/>
        </w:pBd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B627A0" w:rsidRPr="00F617CE" w:rsidRDefault="00B627A0"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4A64B1" w:rsidRPr="00F617CE"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lang w:val="fr-CH"/>
        </w:rPr>
      </w:pPr>
    </w:p>
    <w:p w:rsidR="004A64B1" w:rsidRPr="00F617CE"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lang w:val="fr-CH"/>
        </w:rPr>
      </w:pPr>
      <w:r w:rsidRPr="00F617CE">
        <w:rPr>
          <w:rFonts w:asciiTheme="minorHAnsi" w:hAnsiTheme="minorHAnsi"/>
          <w:b/>
          <w:lang w:val="fr-CH"/>
        </w:rPr>
        <w:t>Table des matières :</w:t>
      </w:r>
    </w:p>
    <w:p w:rsidR="004A64B1" w:rsidRPr="00F617CE" w:rsidRDefault="004A64B1" w:rsidP="004A64B1">
      <w:pPr>
        <w:tabs>
          <w:tab w:val="clear" w:pos="426"/>
          <w:tab w:val="clear" w:pos="851"/>
          <w:tab w:val="clear" w:pos="1276"/>
          <w:tab w:val="clear" w:pos="5216"/>
          <w:tab w:val="clear" w:pos="7938"/>
          <w:tab w:val="clear" w:pos="9299"/>
        </w:tabs>
        <w:spacing w:line="300" w:lineRule="atLeast"/>
        <w:ind w:left="426" w:hanging="426"/>
        <w:rPr>
          <w:rFonts w:asciiTheme="minorHAnsi" w:hAnsiTheme="minorHAnsi"/>
          <w:b/>
          <w:lang w:val="fr-CH"/>
        </w:rPr>
      </w:pPr>
    </w:p>
    <w:p w:rsidR="00E2040F" w:rsidRPr="00F617CE" w:rsidRDefault="004A64B1">
      <w:pPr>
        <w:pStyle w:val="Verzeichnis1"/>
        <w:rPr>
          <w:rFonts w:asciiTheme="minorHAnsi" w:eastAsiaTheme="minorEastAsia" w:hAnsiTheme="minorHAnsi" w:cstheme="minorBidi"/>
          <w:noProof/>
          <w:szCs w:val="22"/>
          <w:lang w:val="fr-CH" w:eastAsia="de-CH" w:bidi="ar-SA"/>
        </w:rPr>
      </w:pPr>
      <w:r w:rsidRPr="00F617CE">
        <w:rPr>
          <w:rFonts w:asciiTheme="minorHAnsi" w:hAnsiTheme="minorHAnsi"/>
          <w:lang w:val="fr-CH"/>
        </w:rPr>
        <w:fldChar w:fldCharType="begin"/>
      </w:r>
      <w:r w:rsidRPr="00F617CE">
        <w:rPr>
          <w:rFonts w:asciiTheme="minorHAnsi" w:hAnsiTheme="minorHAnsi"/>
          <w:lang w:val="fr-CH"/>
        </w:rPr>
        <w:instrText xml:space="preserve"> TOC \o "1-2" \h \z \u </w:instrText>
      </w:r>
      <w:r w:rsidRPr="00F617CE">
        <w:rPr>
          <w:rFonts w:asciiTheme="minorHAnsi" w:hAnsiTheme="minorHAnsi"/>
          <w:lang w:val="fr-CH"/>
        </w:rPr>
        <w:fldChar w:fldCharType="separate"/>
      </w:r>
      <w:hyperlink w:anchor="_Toc472368388" w:history="1">
        <w:r w:rsidR="00E2040F" w:rsidRPr="00F617CE">
          <w:rPr>
            <w:rStyle w:val="Hyperlink"/>
            <w:noProof/>
            <w:lang w:val="fr-CH"/>
          </w:rPr>
          <w:t xml:space="preserve">1. </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Objet de la licence</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_Toc472368388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2</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389" w:history="1">
        <w:r w:rsidR="00E2040F" w:rsidRPr="00F617CE">
          <w:rPr>
            <w:rStyle w:val="Hyperlink"/>
            <w:noProof/>
            <w:lang w:val="fr-CH"/>
          </w:rPr>
          <w:t xml:space="preserve">2. </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Éléments composant le contrat</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_Toc472368389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2</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390" w:history="1">
        <w:r w:rsidR="00E2040F" w:rsidRPr="00F617CE">
          <w:rPr>
            <w:rStyle w:val="Hyperlink"/>
            <w:noProof/>
            <w:lang w:val="fr-CH"/>
          </w:rPr>
          <w:t xml:space="preserve">3. </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Annexes</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_Toc472368390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2</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391" w:history="1">
        <w:r w:rsidR="00E2040F" w:rsidRPr="00F617CE">
          <w:rPr>
            <w:rStyle w:val="Hyperlink"/>
            <w:noProof/>
            <w:lang w:val="fr-CH"/>
          </w:rPr>
          <w:t>4.</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Volume de la licence</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_Toc472368391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2</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392" w:history="1">
        <w:r w:rsidR="00E2040F" w:rsidRPr="00F617CE">
          <w:rPr>
            <w:rStyle w:val="Hyperlink"/>
            <w:noProof/>
            <w:lang w:val="fr-CH"/>
          </w:rPr>
          <w:t>5.</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Instructions</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_Toc472368392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3</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393" w:history="1">
        <w:r w:rsidR="00E2040F" w:rsidRPr="00F617CE">
          <w:rPr>
            <w:rStyle w:val="Hyperlink"/>
            <w:noProof/>
            <w:lang w:val="fr-CH"/>
          </w:rPr>
          <w:t>6.</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Participation de la partie bénéficiaire</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_Toc472368393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4</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394" w:history="1">
        <w:r w:rsidR="00E2040F" w:rsidRPr="00F617CE">
          <w:rPr>
            <w:rStyle w:val="Hyperlink"/>
            <w:noProof/>
            <w:lang w:val="fr-CH"/>
          </w:rPr>
          <w:t>7.</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Délais</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_Toc472368394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4</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395" w:history="1">
        <w:r w:rsidR="00E2040F" w:rsidRPr="00F617CE">
          <w:rPr>
            <w:rStyle w:val="Hyperlink"/>
            <w:noProof/>
            <w:lang w:val="fr-CH"/>
          </w:rPr>
          <w:t xml:space="preserve">8. </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Rémunération</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_Toc472368395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4</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396" w:history="1">
        <w:r w:rsidR="00E2040F" w:rsidRPr="00F617CE">
          <w:rPr>
            <w:rStyle w:val="Hyperlink"/>
            <w:noProof/>
            <w:lang w:val="fr-CH"/>
          </w:rPr>
          <w:t xml:space="preserve">9. </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Adresse de facturation</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_Toc472368396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5</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397" w:history="1">
        <w:r w:rsidR="00E2040F" w:rsidRPr="00F617CE">
          <w:rPr>
            <w:rStyle w:val="Hyperlink"/>
            <w:noProof/>
            <w:lang w:val="fr-CH"/>
          </w:rPr>
          <w:t>10.</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Lieu d'exécution</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_Toc472368397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5</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398" w:history="1">
        <w:r w:rsidR="00E2040F" w:rsidRPr="00F617CE">
          <w:rPr>
            <w:rStyle w:val="Hyperlink"/>
            <w:noProof/>
            <w:lang w:val="fr-CH"/>
          </w:rPr>
          <w:t>11.</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Durée du contrat</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_Toc472368398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6</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399" w:history="1">
        <w:r w:rsidR="00E2040F" w:rsidRPr="00F617CE">
          <w:rPr>
            <w:rStyle w:val="Hyperlink"/>
            <w:noProof/>
            <w:lang w:val="fr-CH"/>
          </w:rPr>
          <w:t>12.</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Accords particuliers</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_Toc472368399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6</w:t>
        </w:r>
        <w:r w:rsidR="00E2040F" w:rsidRPr="00F617CE">
          <w:rPr>
            <w:noProof/>
            <w:webHidden/>
            <w:lang w:val="fr-CH"/>
          </w:rPr>
          <w:fldChar w:fldCharType="end"/>
        </w:r>
      </w:hyperlink>
    </w:p>
    <w:p w:rsidR="00E2040F" w:rsidRPr="00F617CE" w:rsidRDefault="00B01BE7">
      <w:pPr>
        <w:pStyle w:val="Verzeichnis1"/>
        <w:rPr>
          <w:rFonts w:asciiTheme="minorHAnsi" w:eastAsiaTheme="minorEastAsia" w:hAnsiTheme="minorHAnsi" w:cstheme="minorBidi"/>
          <w:noProof/>
          <w:szCs w:val="22"/>
          <w:lang w:val="fr-CH" w:eastAsia="de-CH" w:bidi="ar-SA"/>
        </w:rPr>
      </w:pPr>
      <w:hyperlink w:anchor="_Toc472368400" w:history="1">
        <w:r w:rsidR="00E2040F" w:rsidRPr="00F617CE">
          <w:rPr>
            <w:rStyle w:val="Hyperlink"/>
            <w:noProof/>
            <w:lang w:val="fr-CH"/>
          </w:rPr>
          <w:t>13.</w:t>
        </w:r>
        <w:r w:rsidR="00E2040F" w:rsidRPr="00F617CE">
          <w:rPr>
            <w:rFonts w:asciiTheme="minorHAnsi" w:eastAsiaTheme="minorEastAsia" w:hAnsiTheme="minorHAnsi" w:cstheme="minorBidi"/>
            <w:noProof/>
            <w:szCs w:val="22"/>
            <w:lang w:val="fr-CH" w:eastAsia="de-CH" w:bidi="ar-SA"/>
          </w:rPr>
          <w:tab/>
        </w:r>
        <w:r w:rsidR="00E2040F" w:rsidRPr="00F617CE">
          <w:rPr>
            <w:rStyle w:val="Hyperlink"/>
            <w:noProof/>
            <w:lang w:val="fr-CH"/>
          </w:rPr>
          <w:t>Dispositions finales</w:t>
        </w:r>
        <w:r w:rsidR="00E2040F" w:rsidRPr="00F617CE">
          <w:rPr>
            <w:noProof/>
            <w:webHidden/>
            <w:lang w:val="fr-CH"/>
          </w:rPr>
          <w:tab/>
        </w:r>
        <w:r w:rsidR="00E2040F" w:rsidRPr="00F617CE">
          <w:rPr>
            <w:noProof/>
            <w:webHidden/>
            <w:lang w:val="fr-CH"/>
          </w:rPr>
          <w:fldChar w:fldCharType="begin"/>
        </w:r>
        <w:r w:rsidR="00E2040F" w:rsidRPr="00F617CE">
          <w:rPr>
            <w:noProof/>
            <w:webHidden/>
            <w:lang w:val="fr-CH"/>
          </w:rPr>
          <w:instrText xml:space="preserve"> PAGEREF _Toc472368400 \h </w:instrText>
        </w:r>
        <w:r w:rsidR="00E2040F" w:rsidRPr="00F617CE">
          <w:rPr>
            <w:noProof/>
            <w:webHidden/>
            <w:lang w:val="fr-CH"/>
          </w:rPr>
        </w:r>
        <w:r w:rsidR="00E2040F" w:rsidRPr="00F617CE">
          <w:rPr>
            <w:noProof/>
            <w:webHidden/>
            <w:lang w:val="fr-CH"/>
          </w:rPr>
          <w:fldChar w:fldCharType="separate"/>
        </w:r>
        <w:r w:rsidR="00E2040F" w:rsidRPr="00F617CE">
          <w:rPr>
            <w:noProof/>
            <w:webHidden/>
            <w:lang w:val="fr-CH"/>
          </w:rPr>
          <w:t>6</w:t>
        </w:r>
        <w:r w:rsidR="00E2040F" w:rsidRPr="00F617CE">
          <w:rPr>
            <w:noProof/>
            <w:webHidden/>
            <w:lang w:val="fr-CH"/>
          </w:rPr>
          <w:fldChar w:fldCharType="end"/>
        </w:r>
      </w:hyperlink>
    </w:p>
    <w:p w:rsidR="009F5711" w:rsidRPr="00F617CE" w:rsidRDefault="004A64B1">
      <w:pPr>
        <w:pStyle w:val="Verzeichnis1"/>
        <w:rPr>
          <w:rFonts w:asciiTheme="minorHAnsi" w:eastAsiaTheme="minorEastAsia" w:hAnsiTheme="minorHAnsi" w:cstheme="minorBidi"/>
          <w:noProof/>
          <w:szCs w:val="22"/>
          <w:lang w:val="fr-CH"/>
        </w:rPr>
      </w:pPr>
      <w:r w:rsidRPr="00F617CE">
        <w:rPr>
          <w:rFonts w:asciiTheme="minorHAnsi" w:hAnsiTheme="minorHAnsi"/>
          <w:lang w:val="fr-CH"/>
        </w:rPr>
        <w:fldChar w:fldCharType="end"/>
      </w:r>
    </w:p>
    <w:p w:rsidR="004A64B1" w:rsidRPr="00F617CE" w:rsidRDefault="004A64B1" w:rsidP="00657C63">
      <w:pPr>
        <w:tabs>
          <w:tab w:val="clear" w:pos="426"/>
          <w:tab w:val="clear" w:pos="851"/>
          <w:tab w:val="clear" w:pos="1276"/>
          <w:tab w:val="clear" w:pos="5216"/>
          <w:tab w:val="clear" w:pos="7938"/>
          <w:tab w:val="clear" w:pos="9299"/>
          <w:tab w:val="left" w:pos="6835"/>
        </w:tabs>
        <w:spacing w:after="200" w:line="276" w:lineRule="auto"/>
        <w:rPr>
          <w:rFonts w:asciiTheme="minorHAnsi" w:hAnsiTheme="minorHAnsi"/>
          <w:b/>
          <w:lang w:val="fr-CH"/>
        </w:rPr>
      </w:pPr>
      <w:r w:rsidRPr="00F617CE">
        <w:rPr>
          <w:lang w:val="fr-CH"/>
        </w:rPr>
        <w:br w:type="page"/>
      </w:r>
    </w:p>
    <w:p w:rsidR="008C7ECE" w:rsidRPr="00F617CE" w:rsidRDefault="008C7ECE" w:rsidP="00657C63">
      <w:pPr>
        <w:pStyle w:val="SIK-berschrift1"/>
        <w:rPr>
          <w:lang w:val="fr-CH"/>
        </w:rPr>
      </w:pPr>
      <w:bookmarkStart w:id="0" w:name="_Toc441843645"/>
      <w:bookmarkStart w:id="1" w:name="_Toc472368388"/>
      <w:r w:rsidRPr="00F617CE">
        <w:rPr>
          <w:lang w:val="fr-CH"/>
        </w:rPr>
        <w:lastRenderedPageBreak/>
        <w:t xml:space="preserve">1. </w:t>
      </w:r>
      <w:r w:rsidRPr="00F617CE">
        <w:rPr>
          <w:lang w:val="fr-CH"/>
        </w:rPr>
        <w:tab/>
        <w:t>Objet de la licence</w:t>
      </w:r>
      <w:bookmarkEnd w:id="0"/>
      <w:bookmarkEnd w:id="1"/>
    </w:p>
    <w:p w:rsidR="004A2B97" w:rsidRPr="00F617CE"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lang w:val="fr-CH"/>
        </w:rPr>
        <w:t>Le fournisseur de prestations octroie des droits d'utilisation des logiciels standards suivants au bénéficiaire des prestations</w:t>
      </w:r>
    </w:p>
    <w:p w:rsidR="008C7ECE" w:rsidRPr="00F617CE" w:rsidRDefault="004A2B97" w:rsidP="00657C63">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F617CE">
        <w:rPr>
          <w:rFonts w:asciiTheme="minorHAnsi" w:hAnsiTheme="minorHAnsi"/>
          <w:lang w:val="fr-CH"/>
        </w:rPr>
        <w:t>a)</w:t>
      </w:r>
      <w:r w:rsidRPr="00F617CE">
        <w:rPr>
          <w:lang w:val="fr-CH"/>
        </w:rPr>
        <w:tab/>
      </w:r>
      <w:r w:rsidRPr="00F617CE">
        <w:rPr>
          <w:rFonts w:asciiTheme="minorHAnsi" w:hAnsiTheme="minorHAnsi"/>
          <w:highlight w:val="yellow"/>
          <w:lang w:val="fr-CH"/>
        </w:rPr>
        <w:t>[…</w:t>
      </w:r>
      <w:r w:rsidRPr="00F617CE">
        <w:rPr>
          <w:rFonts w:asciiTheme="minorHAnsi" w:hAnsiTheme="minorHAnsi"/>
          <w:i/>
          <w:highlight w:val="yellow"/>
          <w:lang w:val="fr-CH"/>
        </w:rPr>
        <w:t>Ajouter la dénomination du logiciel 1</w:t>
      </w:r>
      <w:r w:rsidRPr="00F617CE">
        <w:rPr>
          <w:rFonts w:asciiTheme="minorHAnsi" w:hAnsiTheme="minorHAnsi"/>
          <w:highlight w:val="yellow"/>
          <w:lang w:val="fr-CH"/>
        </w:rPr>
        <w:t>… version … pour …</w:t>
      </w:r>
      <w:r w:rsidRPr="00F617CE">
        <w:rPr>
          <w:rFonts w:asciiTheme="minorHAnsi" w:hAnsiTheme="minorHAnsi"/>
          <w:i/>
          <w:highlight w:val="yellow"/>
          <w:lang w:val="fr-CH"/>
        </w:rPr>
        <w:t>Ajouter le nombre de licence</w:t>
      </w:r>
      <w:r w:rsidR="005E2B40" w:rsidRPr="00F617CE">
        <w:rPr>
          <w:rFonts w:asciiTheme="minorHAnsi" w:hAnsiTheme="minorHAnsi"/>
          <w:i/>
          <w:highlight w:val="yellow"/>
          <w:lang w:val="fr-CH"/>
        </w:rPr>
        <w:t>s</w:t>
      </w:r>
      <w:r w:rsidRPr="00F617CE">
        <w:rPr>
          <w:rFonts w:asciiTheme="minorHAnsi" w:hAnsiTheme="minorHAnsi"/>
          <w:i/>
          <w:highlight w:val="yellow"/>
          <w:lang w:val="fr-CH"/>
        </w:rPr>
        <w:t xml:space="preserve"> par poste de travail/utilisateur/ordinateur, etc.</w:t>
      </w:r>
      <w:r w:rsidRPr="00F617CE">
        <w:rPr>
          <w:rFonts w:asciiTheme="minorHAnsi" w:hAnsiTheme="minorHAnsi"/>
          <w:highlight w:val="yellow"/>
          <w:lang w:val="fr-CH"/>
        </w:rPr>
        <w:t>…, y compris les composants/modules …]</w:t>
      </w:r>
    </w:p>
    <w:p w:rsidR="004A2B97" w:rsidRPr="00F617CE" w:rsidRDefault="004A2B97" w:rsidP="00657C63">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F617CE">
        <w:rPr>
          <w:rFonts w:asciiTheme="minorHAnsi" w:hAnsiTheme="minorHAnsi"/>
          <w:lang w:val="fr-CH"/>
        </w:rPr>
        <w:t>b)</w:t>
      </w:r>
      <w:r w:rsidRPr="00F617CE">
        <w:rPr>
          <w:lang w:val="fr-CH"/>
        </w:rPr>
        <w:tab/>
      </w:r>
      <w:r w:rsidRPr="00F617CE">
        <w:rPr>
          <w:rFonts w:asciiTheme="minorHAnsi" w:hAnsiTheme="minorHAnsi"/>
          <w:highlight w:val="yellow"/>
          <w:lang w:val="fr-CH"/>
        </w:rPr>
        <w:t>[…</w:t>
      </w:r>
      <w:r w:rsidRPr="00F617CE">
        <w:rPr>
          <w:rFonts w:asciiTheme="minorHAnsi" w:hAnsiTheme="minorHAnsi"/>
          <w:i/>
          <w:highlight w:val="yellow"/>
          <w:lang w:val="fr-CH"/>
        </w:rPr>
        <w:t>Ajouter la dénomination du logiciel 2</w:t>
      </w:r>
      <w:r w:rsidRPr="00F617CE">
        <w:rPr>
          <w:rFonts w:asciiTheme="minorHAnsi" w:hAnsiTheme="minorHAnsi"/>
          <w:highlight w:val="yellow"/>
          <w:lang w:val="fr-CH"/>
        </w:rPr>
        <w:t>… version … pour …</w:t>
      </w:r>
      <w:r w:rsidRPr="00F617CE">
        <w:rPr>
          <w:rFonts w:asciiTheme="minorHAnsi" w:hAnsiTheme="minorHAnsi"/>
          <w:i/>
          <w:highlight w:val="yellow"/>
          <w:lang w:val="fr-CH"/>
        </w:rPr>
        <w:t>Ajouter le nombre de licence</w:t>
      </w:r>
      <w:r w:rsidR="005E2B40" w:rsidRPr="00F617CE">
        <w:rPr>
          <w:rFonts w:asciiTheme="minorHAnsi" w:hAnsiTheme="minorHAnsi"/>
          <w:i/>
          <w:highlight w:val="yellow"/>
          <w:lang w:val="fr-CH"/>
        </w:rPr>
        <w:t>s</w:t>
      </w:r>
      <w:r w:rsidRPr="00F617CE">
        <w:rPr>
          <w:rFonts w:asciiTheme="minorHAnsi" w:hAnsiTheme="minorHAnsi"/>
          <w:i/>
          <w:highlight w:val="yellow"/>
          <w:lang w:val="fr-CH"/>
        </w:rPr>
        <w:t xml:space="preserve"> par poste de travail/utilisateur/ordinateur, etc.</w:t>
      </w:r>
      <w:r w:rsidRPr="00F617CE">
        <w:rPr>
          <w:rFonts w:asciiTheme="minorHAnsi" w:hAnsiTheme="minorHAnsi"/>
          <w:highlight w:val="yellow"/>
          <w:lang w:val="fr-CH"/>
        </w:rPr>
        <w:t>…, y compris les composants/modules …]</w:t>
      </w:r>
    </w:p>
    <w:p w:rsidR="004A2B97" w:rsidRPr="00F617CE" w:rsidRDefault="007D1BA9" w:rsidP="00657C63">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F617CE">
        <w:rPr>
          <w:lang w:val="fr-CH"/>
        </w:rPr>
        <w:t>c</w:t>
      </w:r>
      <w:r w:rsidRPr="00F617CE">
        <w:rPr>
          <w:rFonts w:asciiTheme="minorHAnsi" w:hAnsiTheme="minorHAnsi"/>
          <w:highlight w:val="yellow"/>
          <w:lang w:val="fr-CH"/>
        </w:rPr>
        <w:t>)</w:t>
      </w:r>
      <w:r w:rsidRPr="00F617CE">
        <w:rPr>
          <w:lang w:val="fr-CH"/>
        </w:rPr>
        <w:tab/>
      </w:r>
      <w:r w:rsidRPr="00F617CE">
        <w:rPr>
          <w:rFonts w:asciiTheme="minorHAnsi" w:hAnsiTheme="minorHAnsi"/>
          <w:highlight w:val="yellow"/>
          <w:lang w:val="fr-CH"/>
        </w:rPr>
        <w:t>[…</w:t>
      </w:r>
      <w:r w:rsidRPr="00F617CE">
        <w:rPr>
          <w:rFonts w:asciiTheme="minorHAnsi" w:hAnsiTheme="minorHAnsi"/>
          <w:i/>
          <w:highlight w:val="yellow"/>
          <w:lang w:val="fr-CH"/>
        </w:rPr>
        <w:t>Ajouter la dénomination du logiciel X</w:t>
      </w:r>
      <w:r w:rsidRPr="00F617CE">
        <w:rPr>
          <w:rFonts w:asciiTheme="minorHAnsi" w:hAnsiTheme="minorHAnsi"/>
          <w:highlight w:val="yellow"/>
          <w:lang w:val="fr-CH"/>
        </w:rPr>
        <w:t>… version … pour …</w:t>
      </w:r>
      <w:r w:rsidRPr="00F617CE">
        <w:rPr>
          <w:rFonts w:asciiTheme="minorHAnsi" w:hAnsiTheme="minorHAnsi"/>
          <w:i/>
          <w:highlight w:val="yellow"/>
          <w:lang w:val="fr-CH"/>
        </w:rPr>
        <w:t>Ajouter le nombre de licence</w:t>
      </w:r>
      <w:r w:rsidR="005E2B40" w:rsidRPr="00F617CE">
        <w:rPr>
          <w:rFonts w:asciiTheme="minorHAnsi" w:hAnsiTheme="minorHAnsi"/>
          <w:i/>
          <w:highlight w:val="yellow"/>
          <w:lang w:val="fr-CH"/>
        </w:rPr>
        <w:t>s</w:t>
      </w:r>
      <w:r w:rsidRPr="00F617CE">
        <w:rPr>
          <w:rFonts w:asciiTheme="minorHAnsi" w:hAnsiTheme="minorHAnsi"/>
          <w:i/>
          <w:highlight w:val="yellow"/>
          <w:lang w:val="fr-CH"/>
        </w:rPr>
        <w:t xml:space="preserve"> par poste de travail/utilisateur/ordinateur, etc.</w:t>
      </w:r>
      <w:r w:rsidRPr="00F617CE">
        <w:rPr>
          <w:rFonts w:asciiTheme="minorHAnsi" w:hAnsiTheme="minorHAnsi"/>
          <w:highlight w:val="yellow"/>
          <w:lang w:val="fr-CH"/>
        </w:rPr>
        <w:t>…, y compris les composants/modules …]</w:t>
      </w:r>
    </w:p>
    <w:p w:rsidR="002F271B" w:rsidRPr="00F617CE" w:rsidRDefault="00A50F81"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Pr>
          <w:rFonts w:asciiTheme="minorHAnsi" w:hAnsiTheme="minorHAnsi"/>
          <w:lang w:val="fr-CH"/>
        </w:rPr>
        <w:t>Le périmètre</w:t>
      </w:r>
      <w:r w:rsidR="00E837C6" w:rsidRPr="00F617CE">
        <w:rPr>
          <w:rFonts w:asciiTheme="minorHAnsi" w:hAnsiTheme="minorHAnsi"/>
          <w:lang w:val="fr-CH"/>
        </w:rPr>
        <w:t xml:space="preserve"> total de l'objet de la licence et des clés de licences en faisant partie sont indiqués dans [</w:t>
      </w:r>
      <w:r w:rsidR="00E837C6" w:rsidRPr="00F617CE">
        <w:rPr>
          <w:rFonts w:asciiTheme="minorHAnsi" w:hAnsiTheme="minorHAnsi"/>
          <w:highlight w:val="yellow"/>
          <w:lang w:val="fr-CH"/>
        </w:rPr>
        <w:t>l'offre du fournisseur des prestations du … / la documentation du logiciel en annexe / l'annexe … « Objet de la licence / attestation de licence » au présent contrat</w:t>
      </w:r>
      <w:r w:rsidR="00E837C6" w:rsidRPr="00F617CE">
        <w:rPr>
          <w:rFonts w:asciiTheme="minorHAnsi" w:hAnsiTheme="minorHAnsi"/>
          <w:lang w:val="fr-CH"/>
        </w:rPr>
        <w:t>].</w:t>
      </w:r>
    </w:p>
    <w:p w:rsidR="00A77B41" w:rsidRPr="00F617CE" w:rsidRDefault="00E837C6"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highlight w:val="yellow"/>
          <w:lang w:val="fr-CH"/>
        </w:rPr>
        <w:t>[…</w:t>
      </w:r>
      <w:r w:rsidRPr="00F617CE">
        <w:rPr>
          <w:rFonts w:asciiTheme="minorHAnsi" w:hAnsiTheme="minorHAnsi"/>
          <w:i/>
          <w:highlight w:val="yellow"/>
          <w:lang w:val="fr-CH"/>
        </w:rPr>
        <w:t>Les limitations nécessaires des prestations non rémunérées doivent également être ajoutées ici…</w:t>
      </w:r>
      <w:r w:rsidRPr="00F617CE">
        <w:rPr>
          <w:rFonts w:asciiTheme="minorHAnsi" w:hAnsiTheme="minorHAnsi"/>
          <w:highlight w:val="yellow"/>
          <w:lang w:val="fr-CH"/>
        </w:rPr>
        <w:t>]</w:t>
      </w:r>
    </w:p>
    <w:p w:rsidR="008C7ECE" w:rsidRPr="00F617CE" w:rsidRDefault="008C7ECE" w:rsidP="00657C63">
      <w:pPr>
        <w:pStyle w:val="SIK-berschrift1"/>
        <w:rPr>
          <w:lang w:val="fr-CH"/>
        </w:rPr>
      </w:pPr>
      <w:bookmarkStart w:id="2" w:name="_Toc441843646"/>
      <w:bookmarkStart w:id="3" w:name="_Toc472368389"/>
      <w:r w:rsidRPr="00F617CE">
        <w:rPr>
          <w:lang w:val="fr-CH"/>
        </w:rPr>
        <w:t xml:space="preserve">2. </w:t>
      </w:r>
      <w:r w:rsidRPr="00F617CE">
        <w:rPr>
          <w:lang w:val="fr-CH"/>
        </w:rPr>
        <w:tab/>
        <w:t>Éléments composant le contrat</w:t>
      </w:r>
      <w:bookmarkEnd w:id="2"/>
      <w:bookmarkEnd w:id="3"/>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4" w:name="_Toc441843647"/>
      <w:r w:rsidRPr="00F617CE">
        <w:rPr>
          <w:rFonts w:asciiTheme="minorHAnsi" w:hAnsiTheme="minorHAnsi"/>
          <w:lang w:val="fr-CH"/>
        </w:rPr>
        <w:t>Les éléments composant le contrat sont, dans l'ordre suivant :</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F617CE">
        <w:rPr>
          <w:rFonts w:asciiTheme="minorHAnsi" w:hAnsiTheme="minorHAnsi"/>
          <w:lang w:val="fr-CH"/>
        </w:rPr>
        <w:t>a)</w:t>
      </w:r>
      <w:r w:rsidRPr="00F617CE">
        <w:rPr>
          <w:lang w:val="fr-CH"/>
        </w:rPr>
        <w:tab/>
      </w:r>
      <w:r w:rsidRPr="00F617CE">
        <w:rPr>
          <w:rFonts w:asciiTheme="minorHAnsi" w:hAnsiTheme="minorHAnsi"/>
          <w:lang w:val="fr-CH"/>
        </w:rPr>
        <w:t>Le présent contrat ainsi que ses annexes référencées</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F617CE">
        <w:rPr>
          <w:rFonts w:asciiTheme="minorHAnsi" w:hAnsiTheme="minorHAnsi"/>
          <w:lang w:val="fr-CH"/>
        </w:rPr>
        <w:t>b)</w:t>
      </w:r>
      <w:r w:rsidRPr="00F617CE">
        <w:rPr>
          <w:lang w:val="fr-CH"/>
        </w:rPr>
        <w:tab/>
      </w:r>
      <w:r w:rsidR="00A50F81">
        <w:rPr>
          <w:rFonts w:asciiTheme="minorHAnsi" w:hAnsiTheme="minorHAnsi"/>
          <w:lang w:val="fr-CH"/>
        </w:rPr>
        <w:t>Les conditions g</w:t>
      </w:r>
      <w:r w:rsidRPr="00F617CE">
        <w:rPr>
          <w:rFonts w:asciiTheme="minorHAnsi" w:hAnsiTheme="minorHAnsi"/>
          <w:lang w:val="fr-CH"/>
        </w:rPr>
        <w:t>énérales de la CSI pour les prestations TIC, édition janvier 2015 (ci-après appelées « CG de la CSI 2015 »)</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F617CE">
        <w:rPr>
          <w:rFonts w:asciiTheme="minorHAnsi" w:hAnsiTheme="minorHAnsi"/>
          <w:lang w:val="fr-CH"/>
        </w:rPr>
        <w:t>c)</w:t>
      </w:r>
      <w:r w:rsidRPr="00F617CE">
        <w:rPr>
          <w:lang w:val="fr-CH"/>
        </w:rPr>
        <w:tab/>
      </w:r>
      <w:r w:rsidRPr="00F617CE">
        <w:rPr>
          <w:rFonts w:asciiTheme="minorHAnsi" w:hAnsiTheme="minorHAnsi"/>
          <w:lang w:val="fr-CH"/>
        </w:rPr>
        <w:t xml:space="preserve">L'offre du fournisseur des prestations de </w:t>
      </w:r>
      <w:r w:rsidRPr="00F617CE">
        <w:rPr>
          <w:rFonts w:asciiTheme="minorHAnsi" w:hAnsiTheme="minorHAnsi"/>
          <w:highlight w:val="yellow"/>
          <w:lang w:val="fr-CH"/>
        </w:rPr>
        <w:t>[...]</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F617CE">
        <w:rPr>
          <w:rFonts w:asciiTheme="minorHAnsi" w:hAnsiTheme="minorHAnsi"/>
          <w:lang w:val="fr-CH"/>
        </w:rPr>
        <w:t>d)</w:t>
      </w:r>
      <w:r w:rsidRPr="00F617CE">
        <w:rPr>
          <w:lang w:val="fr-CH"/>
        </w:rPr>
        <w:tab/>
      </w:r>
      <w:r w:rsidRPr="00F617CE">
        <w:rPr>
          <w:rFonts w:asciiTheme="minorHAnsi" w:hAnsiTheme="minorHAnsi"/>
          <w:lang w:val="fr-CH"/>
        </w:rPr>
        <w:t xml:space="preserve"> </w:t>
      </w:r>
      <w:r w:rsidRPr="00F617CE">
        <w:rPr>
          <w:rFonts w:asciiTheme="minorHAnsi" w:hAnsiTheme="minorHAnsi"/>
          <w:highlight w:val="yellow"/>
          <w:lang w:val="fr-CH"/>
        </w:rPr>
        <w:t>[La demande d'offre/le cahier des charges]</w:t>
      </w:r>
      <w:r w:rsidRPr="00F617CE">
        <w:rPr>
          <w:rFonts w:asciiTheme="minorHAnsi" w:hAnsiTheme="minorHAnsi"/>
          <w:lang w:val="fr-CH"/>
        </w:rPr>
        <w:t xml:space="preserve"> du bénéficiaire des prestations de </w:t>
      </w:r>
      <w:r w:rsidRPr="00F617CE">
        <w:rPr>
          <w:rFonts w:asciiTheme="minorHAnsi" w:hAnsiTheme="minorHAnsi"/>
          <w:highlight w:val="yellow"/>
          <w:lang w:val="fr-CH"/>
        </w:rPr>
        <w:t>[...]</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991" w:hanging="283"/>
        <w:jc w:val="both"/>
        <w:rPr>
          <w:rFonts w:asciiTheme="minorHAnsi" w:hAnsiTheme="minorHAnsi"/>
          <w:lang w:val="fr-CH"/>
        </w:rPr>
      </w:pPr>
      <w:r w:rsidRPr="00F617CE">
        <w:rPr>
          <w:rFonts w:asciiTheme="minorHAnsi" w:hAnsiTheme="minorHAnsi"/>
          <w:highlight w:val="yellow"/>
          <w:lang w:val="fr-CH"/>
        </w:rPr>
        <w:t>[x)</w:t>
      </w:r>
      <w:r w:rsidRPr="00F617CE">
        <w:rPr>
          <w:lang w:val="fr-CH"/>
        </w:rPr>
        <w:tab/>
      </w:r>
      <w:r w:rsidRPr="00F617CE">
        <w:rPr>
          <w:rFonts w:asciiTheme="minorHAnsi" w:hAnsiTheme="minorHAnsi"/>
          <w:i/>
          <w:highlight w:val="yellow"/>
          <w:lang w:val="fr-CH"/>
        </w:rPr>
        <w:t>…Compléter ici les éventuels autres éléments pertinents pour le contrat adapter l'ordre si nécessaire…</w:t>
      </w:r>
      <w:r w:rsidRPr="00F617CE">
        <w:rPr>
          <w:rFonts w:asciiTheme="minorHAnsi" w:hAnsiTheme="minorHAnsi"/>
          <w:highlight w:val="yellow"/>
          <w:lang w:val="fr-CH"/>
        </w:rPr>
        <w:t>]</w:t>
      </w:r>
    </w:p>
    <w:p w:rsidR="0053053C"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lang w:val="fr-CH"/>
        </w:rPr>
        <w:t>Les partenaires contractuels confirment être en possession des éléments composants le contrat. Les conditions générales du fournisseur des prestations sont exclues.</w:t>
      </w:r>
    </w:p>
    <w:p w:rsidR="00A9375E" w:rsidRPr="00F617CE" w:rsidRDefault="005F0A2C" w:rsidP="00657C63">
      <w:pPr>
        <w:pStyle w:val="SIK-berschrift1"/>
        <w:rPr>
          <w:lang w:val="fr-CH"/>
        </w:rPr>
      </w:pPr>
      <w:bookmarkStart w:id="5" w:name="_Toc472368390"/>
      <w:r w:rsidRPr="00F617CE">
        <w:rPr>
          <w:lang w:val="fr-CH"/>
        </w:rPr>
        <w:t xml:space="preserve">3. </w:t>
      </w:r>
      <w:r w:rsidRPr="00F617CE">
        <w:rPr>
          <w:lang w:val="fr-CH"/>
        </w:rPr>
        <w:tab/>
        <w:t>Annexes</w:t>
      </w:r>
      <w:bookmarkEnd w:id="4"/>
      <w:bookmarkEnd w:id="5"/>
    </w:p>
    <w:p w:rsidR="000051C8" w:rsidRPr="00F617CE" w:rsidRDefault="000051C8"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lang w:val="fr-CH"/>
        </w:rPr>
        <w:t>Les annexes au présent contrat sont :</w:t>
      </w:r>
    </w:p>
    <w:p w:rsidR="00761020" w:rsidRPr="00F617CE" w:rsidRDefault="000051C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w:t>
      </w:r>
      <w:r w:rsidRPr="00F617CE">
        <w:rPr>
          <w:rFonts w:asciiTheme="minorHAnsi" w:hAnsiTheme="minorHAnsi"/>
          <w:i/>
          <w:highlight w:val="yellow"/>
          <w:lang w:val="fr-CH"/>
        </w:rPr>
        <w:t>Énumérer ici toutes les annexes effectivement utilisée, par ex…</w:t>
      </w:r>
      <w:r w:rsidRPr="00F617CE">
        <w:rPr>
          <w:rFonts w:asciiTheme="minorHAnsi" w:hAnsiTheme="minorHAnsi"/>
          <w:highlight w:val="yellow"/>
          <w:lang w:val="fr-CH"/>
        </w:rPr>
        <w:t xml:space="preserve"> </w:t>
      </w:r>
    </w:p>
    <w:p w:rsidR="000051C8" w:rsidRPr="00F617CE" w:rsidRDefault="000051C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Annexe 1</w:t>
      </w:r>
      <w:r w:rsidRPr="00F617CE">
        <w:rPr>
          <w:lang w:val="fr-CH"/>
        </w:rPr>
        <w:tab/>
      </w:r>
      <w:r w:rsidRPr="00F617CE">
        <w:rPr>
          <w:lang w:val="fr-CH"/>
        </w:rPr>
        <w:tab/>
      </w:r>
      <w:r w:rsidRPr="00F617CE">
        <w:rPr>
          <w:lang w:val="fr-CH"/>
        </w:rPr>
        <w:tab/>
      </w:r>
      <w:r w:rsidRPr="00F617CE">
        <w:rPr>
          <w:rFonts w:asciiTheme="minorHAnsi" w:hAnsiTheme="minorHAnsi"/>
          <w:highlight w:val="yellow"/>
          <w:lang w:val="fr-CH"/>
        </w:rPr>
        <w:t>Objet de la licence / attestation de licence</w:t>
      </w:r>
    </w:p>
    <w:p w:rsidR="008A0334" w:rsidRPr="00F617CE" w:rsidRDefault="000051C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Annexe 2</w:t>
      </w:r>
      <w:r w:rsidRPr="00F617CE">
        <w:rPr>
          <w:lang w:val="fr-CH"/>
        </w:rPr>
        <w:tab/>
      </w:r>
      <w:r w:rsidRPr="00F617CE">
        <w:rPr>
          <w:lang w:val="fr-CH"/>
        </w:rPr>
        <w:tab/>
      </w:r>
      <w:r w:rsidRPr="00F617CE">
        <w:rPr>
          <w:lang w:val="fr-CH"/>
        </w:rPr>
        <w:tab/>
      </w:r>
      <w:r w:rsidRPr="00F617CE">
        <w:rPr>
          <w:rFonts w:asciiTheme="minorHAnsi" w:hAnsiTheme="minorHAnsi"/>
          <w:highlight w:val="yellow"/>
          <w:lang w:val="fr-CH"/>
        </w:rPr>
        <w:t xml:space="preserve">Rémunération </w:t>
      </w:r>
    </w:p>
    <w:p w:rsidR="003032F8" w:rsidRPr="00F617CE" w:rsidRDefault="00B05F95"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Annexe 3</w:t>
      </w:r>
      <w:r w:rsidRPr="00F617CE">
        <w:rPr>
          <w:lang w:val="fr-CH"/>
        </w:rPr>
        <w:tab/>
      </w:r>
      <w:r w:rsidRPr="00F617CE">
        <w:rPr>
          <w:lang w:val="fr-CH"/>
        </w:rPr>
        <w:tab/>
      </w:r>
      <w:r w:rsidRPr="00F617CE">
        <w:rPr>
          <w:lang w:val="fr-CH"/>
        </w:rPr>
        <w:tab/>
      </w:r>
      <w:r w:rsidRPr="00F617CE">
        <w:rPr>
          <w:rFonts w:asciiTheme="minorHAnsi" w:hAnsiTheme="minorHAnsi"/>
          <w:highlight w:val="yellow"/>
          <w:lang w:val="fr-CH"/>
        </w:rPr>
        <w:t xml:space="preserve">Dispositions de la licence </w:t>
      </w:r>
    </w:p>
    <w:p w:rsidR="00B065E2" w:rsidRPr="00F617CE" w:rsidRDefault="003032F8"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Annexe 4</w:t>
      </w:r>
      <w:r w:rsidRPr="00F617CE">
        <w:rPr>
          <w:lang w:val="fr-CH"/>
        </w:rPr>
        <w:tab/>
      </w:r>
      <w:r w:rsidRPr="00F617CE">
        <w:rPr>
          <w:lang w:val="fr-CH"/>
        </w:rPr>
        <w:tab/>
      </w:r>
      <w:r w:rsidRPr="00F617CE">
        <w:rPr>
          <w:lang w:val="fr-CH"/>
        </w:rPr>
        <w:tab/>
      </w:r>
      <w:r w:rsidRPr="00F617CE">
        <w:rPr>
          <w:rFonts w:asciiTheme="minorHAnsi" w:hAnsiTheme="minorHAnsi"/>
          <w:highlight w:val="yellow"/>
          <w:lang w:val="fr-CH"/>
        </w:rPr>
        <w:t>Dispositions de la licence pour des tiers</w:t>
      </w:r>
    </w:p>
    <w:p w:rsidR="000051C8" w:rsidRPr="00F617CE" w:rsidRDefault="008A0334"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F617CE">
        <w:rPr>
          <w:rFonts w:asciiTheme="minorHAnsi" w:hAnsiTheme="minorHAnsi"/>
          <w:highlight w:val="yellow"/>
          <w:lang w:val="fr-CH"/>
        </w:rPr>
        <w:t>Annexe X</w:t>
      </w:r>
      <w:r w:rsidRPr="00F617CE">
        <w:rPr>
          <w:lang w:val="fr-CH"/>
        </w:rPr>
        <w:tab/>
      </w:r>
      <w:r w:rsidRPr="00F617CE">
        <w:rPr>
          <w:lang w:val="fr-CH"/>
        </w:rPr>
        <w:tab/>
      </w:r>
      <w:r w:rsidRPr="00F617CE">
        <w:rPr>
          <w:lang w:val="fr-CH"/>
        </w:rPr>
        <w:tab/>
      </w:r>
      <w:r w:rsidRPr="00F617CE">
        <w:rPr>
          <w:rFonts w:asciiTheme="minorHAnsi" w:hAnsiTheme="minorHAnsi"/>
          <w:highlight w:val="yellow"/>
          <w:lang w:val="fr-CH"/>
        </w:rPr>
        <w:t>…]</w:t>
      </w:r>
    </w:p>
    <w:p w:rsidR="002E5A0A" w:rsidRPr="00F617CE" w:rsidRDefault="002E5A0A"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p>
    <w:p w:rsidR="00911E80" w:rsidRPr="00F617CE" w:rsidRDefault="005F0A2C" w:rsidP="00657C63">
      <w:pPr>
        <w:pStyle w:val="SIK-berschrift1"/>
        <w:rPr>
          <w:lang w:val="fr-CH"/>
        </w:rPr>
      </w:pPr>
      <w:bookmarkStart w:id="6" w:name="_Toc441843648"/>
      <w:bookmarkStart w:id="7" w:name="_Toc472368391"/>
      <w:r w:rsidRPr="00F617CE">
        <w:rPr>
          <w:lang w:val="fr-CH"/>
        </w:rPr>
        <w:t>4.</w:t>
      </w:r>
      <w:r w:rsidRPr="00F617CE">
        <w:rPr>
          <w:lang w:val="fr-CH"/>
        </w:rPr>
        <w:tab/>
        <w:t>Volume de la licence</w:t>
      </w:r>
      <w:bookmarkEnd w:id="6"/>
      <w:bookmarkEnd w:id="7"/>
    </w:p>
    <w:p w:rsidR="00911E80" w:rsidRPr="00F617CE" w:rsidRDefault="00911E80"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lang w:val="fr-CH"/>
        </w:rPr>
        <w:lastRenderedPageBreak/>
        <w:t xml:space="preserve">En complément du chiffre 24.4 des CG de la CSI 2015, </w:t>
      </w:r>
      <w:r w:rsidR="00A50F81">
        <w:rPr>
          <w:rFonts w:asciiTheme="minorHAnsi" w:hAnsiTheme="minorHAnsi"/>
          <w:lang w:val="fr-CH"/>
        </w:rPr>
        <w:t>la nature</w:t>
      </w:r>
      <w:r w:rsidRPr="00F617CE">
        <w:rPr>
          <w:rFonts w:asciiTheme="minorHAnsi" w:hAnsiTheme="minorHAnsi"/>
          <w:lang w:val="fr-CH"/>
        </w:rPr>
        <w:t xml:space="preserve"> de la licence est </w:t>
      </w:r>
      <w:proofErr w:type="gramStart"/>
      <w:r w:rsidRPr="00F617CE">
        <w:rPr>
          <w:rFonts w:asciiTheme="minorHAnsi" w:hAnsiTheme="minorHAnsi"/>
          <w:lang w:val="fr-CH"/>
        </w:rPr>
        <w:t>établi</w:t>
      </w:r>
      <w:proofErr w:type="gramEnd"/>
      <w:r w:rsidRPr="00F617CE">
        <w:rPr>
          <w:rFonts w:asciiTheme="minorHAnsi" w:hAnsiTheme="minorHAnsi"/>
          <w:lang w:val="fr-CH"/>
        </w:rPr>
        <w:t xml:space="preserve"> comme suit :</w:t>
      </w:r>
    </w:p>
    <w:p w:rsidR="00F77D3E" w:rsidRPr="00F617CE" w:rsidRDefault="00911E80"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lang w:val="fr-CH"/>
        </w:rPr>
        <w:t xml:space="preserve">Pour l'objet de licence conformément au chiffre 1 ci-dessus est convenu </w:t>
      </w:r>
    </w:p>
    <w:p w:rsidR="00F77D3E" w:rsidRPr="00F617CE" w:rsidRDefault="00911E80" w:rsidP="00657C63">
      <w:pPr>
        <w:pStyle w:val="Listenabsatz"/>
        <w:tabs>
          <w:tab w:val="clear" w:pos="426"/>
          <w:tab w:val="clear" w:pos="851"/>
          <w:tab w:val="clear" w:pos="1276"/>
          <w:tab w:val="clear" w:pos="5216"/>
          <w:tab w:val="clear" w:pos="7938"/>
          <w:tab w:val="clear" w:pos="9299"/>
        </w:tabs>
        <w:spacing w:before="120" w:after="120" w:line="320" w:lineRule="exact"/>
        <w:ind w:left="708"/>
        <w:contextualSpacing w:val="0"/>
        <w:jc w:val="both"/>
        <w:rPr>
          <w:rFonts w:asciiTheme="minorHAnsi" w:hAnsiTheme="minorHAnsi"/>
          <w:highlight w:val="yellow"/>
          <w:lang w:val="fr-CH"/>
        </w:rPr>
      </w:pPr>
      <w:r w:rsidRPr="00F617CE">
        <w:rPr>
          <w:rFonts w:asciiTheme="minorHAnsi" w:hAnsiTheme="minorHAnsi"/>
          <w:highlight w:val="yellow"/>
          <w:lang w:val="fr-CH"/>
        </w:rPr>
        <w:t>[</w:t>
      </w:r>
      <w:r w:rsidRPr="00F617CE">
        <w:rPr>
          <w:rFonts w:asciiTheme="minorHAnsi" w:hAnsiTheme="minorHAnsi"/>
          <w:i/>
          <w:highlight w:val="yellow"/>
          <w:lang w:val="fr-CH"/>
        </w:rPr>
        <w:t>Fac 1 (Licence unique)</w:t>
      </w:r>
    </w:p>
    <w:p w:rsidR="00F77D3E" w:rsidRPr="00F617CE" w:rsidRDefault="00EF7D12" w:rsidP="00657C63">
      <w:pPr>
        <w:pStyle w:val="Listenabsatz"/>
        <w:numPr>
          <w:ilvl w:val="0"/>
          <w:numId w:val="5"/>
        </w:numPr>
        <w:tabs>
          <w:tab w:val="clear" w:pos="426"/>
          <w:tab w:val="clear" w:pos="851"/>
          <w:tab w:val="clear" w:pos="1276"/>
          <w:tab w:val="clear" w:pos="5216"/>
          <w:tab w:val="clear" w:pos="7938"/>
          <w:tab w:val="clear" w:pos="9299"/>
        </w:tabs>
        <w:spacing w:before="120" w:after="120" w:line="320" w:lineRule="exact"/>
        <w:ind w:left="1068"/>
        <w:contextualSpacing w:val="0"/>
        <w:jc w:val="both"/>
        <w:rPr>
          <w:rFonts w:asciiTheme="minorHAnsi" w:hAnsiTheme="minorHAnsi"/>
          <w:highlight w:val="yellow"/>
          <w:lang w:val="fr-CH"/>
        </w:rPr>
      </w:pPr>
      <w:r w:rsidRPr="00F617CE">
        <w:rPr>
          <w:rFonts w:asciiTheme="minorHAnsi" w:hAnsiTheme="minorHAnsi"/>
          <w:highlight w:val="yellow"/>
          <w:lang w:val="fr-CH"/>
        </w:rPr>
        <w:t xml:space="preserve">Licence unique illimitée dans le temps </w:t>
      </w:r>
    </w:p>
    <w:p w:rsidR="00F77D3E" w:rsidRPr="00F617CE" w:rsidRDefault="00F77D3E" w:rsidP="00657C63">
      <w:pPr>
        <w:pStyle w:val="Listenabsatz"/>
        <w:tabs>
          <w:tab w:val="clear" w:pos="426"/>
          <w:tab w:val="clear" w:pos="851"/>
          <w:tab w:val="clear" w:pos="1276"/>
          <w:tab w:val="clear" w:pos="5216"/>
          <w:tab w:val="clear" w:pos="7938"/>
          <w:tab w:val="clear" w:pos="9299"/>
        </w:tabs>
        <w:spacing w:before="120" w:after="120" w:line="320" w:lineRule="exact"/>
        <w:ind w:left="708"/>
        <w:contextualSpacing w:val="0"/>
        <w:jc w:val="both"/>
        <w:rPr>
          <w:rFonts w:asciiTheme="minorHAnsi" w:hAnsiTheme="minorHAnsi"/>
          <w:i/>
          <w:highlight w:val="yellow"/>
          <w:lang w:val="fr-CH"/>
        </w:rPr>
      </w:pPr>
      <w:r w:rsidRPr="00F617CE">
        <w:rPr>
          <w:rFonts w:asciiTheme="minorHAnsi" w:hAnsiTheme="minorHAnsi"/>
          <w:i/>
          <w:highlight w:val="yellow"/>
          <w:lang w:val="fr-CH"/>
        </w:rPr>
        <w:t>Fac 2 (Licence pour une durée limitée)</w:t>
      </w:r>
    </w:p>
    <w:p w:rsidR="00F77D3E" w:rsidRPr="00F617CE" w:rsidRDefault="00EF7D12" w:rsidP="00657C63">
      <w:pPr>
        <w:pStyle w:val="Listenabsatz"/>
        <w:numPr>
          <w:ilvl w:val="0"/>
          <w:numId w:val="5"/>
        </w:numPr>
        <w:tabs>
          <w:tab w:val="clear" w:pos="426"/>
          <w:tab w:val="clear" w:pos="851"/>
          <w:tab w:val="clear" w:pos="1276"/>
          <w:tab w:val="clear" w:pos="5216"/>
          <w:tab w:val="clear" w:pos="7938"/>
          <w:tab w:val="clear" w:pos="9299"/>
        </w:tabs>
        <w:spacing w:before="120" w:after="120" w:line="320" w:lineRule="exact"/>
        <w:ind w:left="1068"/>
        <w:contextualSpacing w:val="0"/>
        <w:jc w:val="both"/>
        <w:rPr>
          <w:rFonts w:asciiTheme="minorHAnsi" w:hAnsiTheme="minorHAnsi"/>
          <w:highlight w:val="yellow"/>
          <w:lang w:val="fr-CH"/>
        </w:rPr>
      </w:pPr>
      <w:r w:rsidRPr="00F617CE">
        <w:rPr>
          <w:rFonts w:asciiTheme="minorHAnsi" w:hAnsiTheme="minorHAnsi"/>
          <w:highlight w:val="yellow"/>
          <w:lang w:val="fr-CH"/>
        </w:rPr>
        <w:t xml:space="preserve">Licence conclue pour une durée limitée </w:t>
      </w:r>
    </w:p>
    <w:p w:rsidR="00F77D3E" w:rsidRPr="00F617CE" w:rsidRDefault="00F77D3E" w:rsidP="00657C63">
      <w:pPr>
        <w:pStyle w:val="Listenabsatz"/>
        <w:tabs>
          <w:tab w:val="clear" w:pos="426"/>
          <w:tab w:val="clear" w:pos="851"/>
          <w:tab w:val="clear" w:pos="1276"/>
          <w:tab w:val="clear" w:pos="5216"/>
          <w:tab w:val="clear" w:pos="7938"/>
          <w:tab w:val="clear" w:pos="9299"/>
        </w:tabs>
        <w:spacing w:before="120" w:after="120" w:line="320" w:lineRule="exact"/>
        <w:ind w:left="708"/>
        <w:contextualSpacing w:val="0"/>
        <w:jc w:val="both"/>
        <w:rPr>
          <w:rFonts w:asciiTheme="minorHAnsi" w:hAnsiTheme="minorHAnsi"/>
          <w:i/>
          <w:highlight w:val="yellow"/>
          <w:lang w:val="fr-CH"/>
        </w:rPr>
      </w:pPr>
      <w:r w:rsidRPr="00F617CE">
        <w:rPr>
          <w:rFonts w:asciiTheme="minorHAnsi" w:hAnsiTheme="minorHAnsi"/>
          <w:i/>
          <w:highlight w:val="yellow"/>
          <w:lang w:val="fr-CH"/>
        </w:rPr>
        <w:t>Fac. 3 (Licence pour une durée illimitée à redevance récurrente)</w:t>
      </w:r>
    </w:p>
    <w:p w:rsidR="00F77D3E" w:rsidRPr="00F617CE" w:rsidRDefault="004B012F" w:rsidP="00657C63">
      <w:pPr>
        <w:pStyle w:val="Listenabsatz"/>
        <w:numPr>
          <w:ilvl w:val="0"/>
          <w:numId w:val="5"/>
        </w:numPr>
        <w:tabs>
          <w:tab w:val="clear" w:pos="426"/>
          <w:tab w:val="clear" w:pos="851"/>
          <w:tab w:val="clear" w:pos="1276"/>
          <w:tab w:val="clear" w:pos="5216"/>
          <w:tab w:val="clear" w:pos="7938"/>
          <w:tab w:val="clear" w:pos="9299"/>
        </w:tabs>
        <w:spacing w:before="120" w:after="120" w:line="320" w:lineRule="exact"/>
        <w:ind w:left="1068"/>
        <w:contextualSpacing w:val="0"/>
        <w:jc w:val="both"/>
        <w:rPr>
          <w:rFonts w:asciiTheme="minorHAnsi" w:hAnsiTheme="minorHAnsi"/>
          <w:lang w:val="fr-CH"/>
        </w:rPr>
      </w:pPr>
      <w:r w:rsidRPr="00F617CE">
        <w:rPr>
          <w:rFonts w:asciiTheme="minorHAnsi" w:hAnsiTheme="minorHAnsi"/>
          <w:highlight w:val="yellow"/>
          <w:lang w:val="fr-CH"/>
        </w:rPr>
        <w:t>Licence conclue pour une durée illimitée jusqu'à sa résiliation</w:t>
      </w:r>
      <w:r w:rsidRPr="00F617CE">
        <w:rPr>
          <w:rFonts w:asciiTheme="minorHAnsi" w:hAnsiTheme="minorHAnsi"/>
          <w:lang w:val="fr-CH"/>
        </w:rPr>
        <w:t xml:space="preserve"> </w:t>
      </w:r>
    </w:p>
    <w:p w:rsidR="00911E80" w:rsidRPr="00F617CE" w:rsidRDefault="00EF7D12" w:rsidP="00657C63">
      <w:pPr>
        <w:pStyle w:val="Listenabsatz"/>
        <w:tabs>
          <w:tab w:val="clear" w:pos="426"/>
          <w:tab w:val="clear" w:pos="851"/>
          <w:tab w:val="clear" w:pos="1276"/>
          <w:tab w:val="clear" w:pos="5216"/>
          <w:tab w:val="clear" w:pos="7938"/>
          <w:tab w:val="clear" w:pos="9299"/>
        </w:tabs>
        <w:spacing w:before="120" w:after="120" w:line="320" w:lineRule="exact"/>
        <w:ind w:left="708"/>
        <w:contextualSpacing w:val="0"/>
        <w:jc w:val="both"/>
        <w:rPr>
          <w:rFonts w:asciiTheme="minorHAnsi" w:hAnsiTheme="minorHAnsi"/>
          <w:lang w:val="fr-CH"/>
        </w:rPr>
      </w:pPr>
      <w:r w:rsidRPr="00F617CE">
        <w:rPr>
          <w:rFonts w:asciiTheme="minorHAnsi" w:hAnsiTheme="minorHAnsi"/>
          <w:lang w:val="fr-CH"/>
        </w:rPr>
        <w:t xml:space="preserve">. </w:t>
      </w:r>
    </w:p>
    <w:p w:rsidR="00B71936" w:rsidRPr="00F617CE" w:rsidRDefault="00EF7D12"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lang w:val="fr-CH"/>
        </w:rPr>
        <w:t>Le nombre de licence</w:t>
      </w:r>
      <w:r w:rsidR="005E2B40" w:rsidRPr="00F617CE">
        <w:rPr>
          <w:rFonts w:asciiTheme="minorHAnsi" w:hAnsiTheme="minorHAnsi"/>
          <w:lang w:val="fr-CH"/>
        </w:rPr>
        <w:t>s</w:t>
      </w:r>
      <w:r w:rsidRPr="00F617CE">
        <w:rPr>
          <w:rFonts w:asciiTheme="minorHAnsi" w:hAnsiTheme="minorHAnsi"/>
          <w:lang w:val="fr-CH"/>
        </w:rPr>
        <w:t xml:space="preserve"> par logiciel est garanti conformément au chiffre 1 ci-dessus. Une licence comprend les droits d'utilisation suivants :</w:t>
      </w:r>
    </w:p>
    <w:p w:rsidR="004B012F" w:rsidRPr="00F617CE" w:rsidRDefault="00EF7D12"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i/>
          <w:highlight w:val="yellow"/>
          <w:lang w:val="fr-CH"/>
        </w:rPr>
        <w:t>[Fac 1 (description)</w:t>
      </w:r>
    </w:p>
    <w:p w:rsidR="004B012F" w:rsidRPr="00F617CE" w:rsidRDefault="00EF7D12"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w:t>
      </w:r>
      <w:r w:rsidRPr="00F617CE">
        <w:rPr>
          <w:rFonts w:asciiTheme="minorHAnsi" w:hAnsiTheme="minorHAnsi"/>
          <w:i/>
          <w:highlight w:val="yellow"/>
          <w:lang w:val="fr-CH"/>
        </w:rPr>
        <w:t xml:space="preserve">Réaliser ici une description précise et suffisante </w:t>
      </w:r>
      <w:r w:rsidR="00A50F81">
        <w:rPr>
          <w:rFonts w:asciiTheme="minorHAnsi" w:hAnsiTheme="minorHAnsi"/>
          <w:i/>
          <w:highlight w:val="yellow"/>
          <w:lang w:val="fr-CH"/>
        </w:rPr>
        <w:t xml:space="preserve">de la nature de la </w:t>
      </w:r>
      <w:r w:rsidRPr="00F617CE">
        <w:rPr>
          <w:rFonts w:asciiTheme="minorHAnsi" w:hAnsiTheme="minorHAnsi"/>
          <w:i/>
          <w:highlight w:val="yellow"/>
          <w:lang w:val="fr-CH"/>
        </w:rPr>
        <w:t xml:space="preserve"> licence, par ex. nombre d'utilisateurs, postes de travail, installation sur des serveurs, utilisation sur serveur (ASP), etc. par modèle de licence. Droit de concession de sous</w:t>
      </w:r>
      <w:r w:rsidR="005E2B40" w:rsidRPr="00F617CE">
        <w:rPr>
          <w:rFonts w:asciiTheme="minorHAnsi" w:hAnsiTheme="minorHAnsi"/>
          <w:i/>
          <w:highlight w:val="yellow"/>
          <w:lang w:val="fr-CH"/>
        </w:rPr>
        <w:t xml:space="preserve"> </w:t>
      </w:r>
      <w:r w:rsidRPr="00F617CE">
        <w:rPr>
          <w:rFonts w:asciiTheme="minorHAnsi" w:hAnsiTheme="minorHAnsi"/>
          <w:i/>
          <w:highlight w:val="yellow"/>
          <w:lang w:val="fr-CH"/>
        </w:rPr>
        <w:t>licences ? Droit d'utilisation en Suisse et à l'étranger ? Droit d'adaptation et de développement</w:t>
      </w:r>
      <w:r w:rsidR="00A50F81">
        <w:rPr>
          <w:rFonts w:asciiTheme="minorHAnsi" w:hAnsiTheme="minorHAnsi"/>
          <w:i/>
          <w:highlight w:val="yellow"/>
          <w:lang w:val="fr-CH"/>
        </w:rPr>
        <w:t>.</w:t>
      </w:r>
      <w:r w:rsidRPr="00F617CE">
        <w:rPr>
          <w:rFonts w:asciiTheme="minorHAnsi" w:hAnsiTheme="minorHAnsi"/>
          <w:i/>
          <w:highlight w:val="yellow"/>
          <w:lang w:val="fr-CH"/>
        </w:rPr>
        <w:t xml:space="preserve"> Dans l</w:t>
      </w:r>
      <w:r w:rsidR="005E2B40" w:rsidRPr="00F617CE">
        <w:rPr>
          <w:rFonts w:asciiTheme="minorHAnsi" w:hAnsiTheme="minorHAnsi"/>
          <w:i/>
          <w:highlight w:val="yellow"/>
          <w:lang w:val="fr-CH"/>
        </w:rPr>
        <w:t>a</w:t>
      </w:r>
      <w:r w:rsidRPr="00F617CE">
        <w:rPr>
          <w:rFonts w:asciiTheme="minorHAnsi" w:hAnsiTheme="minorHAnsi"/>
          <w:i/>
          <w:highlight w:val="yellow"/>
          <w:lang w:val="fr-CH"/>
        </w:rPr>
        <w:t xml:space="preserve"> mesure nécessaire, réglementer les différents objets de licence séparément...</w:t>
      </w:r>
      <w:r w:rsidRPr="00F617CE">
        <w:rPr>
          <w:rFonts w:asciiTheme="minorHAnsi" w:hAnsiTheme="minorHAnsi"/>
          <w:highlight w:val="yellow"/>
          <w:lang w:val="fr-CH"/>
        </w:rPr>
        <w:t xml:space="preserve"> </w:t>
      </w:r>
    </w:p>
    <w:p w:rsidR="004B012F" w:rsidRPr="00F617CE" w:rsidRDefault="004B012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F617CE">
        <w:rPr>
          <w:rFonts w:asciiTheme="minorHAnsi" w:hAnsiTheme="minorHAnsi"/>
          <w:i/>
          <w:highlight w:val="yellow"/>
          <w:lang w:val="fr-CH"/>
        </w:rPr>
        <w:t xml:space="preserve">Fac 2 (renvoi) </w:t>
      </w:r>
    </w:p>
    <w:p w:rsidR="00EF7D12" w:rsidRPr="00F617CE" w:rsidRDefault="00744780"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w:t>
      </w:r>
      <w:r w:rsidRPr="00F617CE">
        <w:rPr>
          <w:rFonts w:asciiTheme="minorHAnsi" w:hAnsiTheme="minorHAnsi"/>
          <w:i/>
          <w:highlight w:val="yellow"/>
          <w:u w:val="single"/>
          <w:lang w:val="fr-CH"/>
        </w:rPr>
        <w:t>Avec précaution</w:t>
      </w:r>
      <w:r w:rsidRPr="00F617CE">
        <w:rPr>
          <w:rFonts w:asciiTheme="minorHAnsi" w:hAnsiTheme="minorHAnsi"/>
          <w:i/>
          <w:highlight w:val="yellow"/>
          <w:lang w:val="fr-CH"/>
        </w:rPr>
        <w:t xml:space="preserve"> et uniquement après vérification approfondie, procéder à un renvoi à l'offre ou aux dispositions de licence du fournisseur des prestation</w:t>
      </w:r>
      <w:r w:rsidR="005E2B40" w:rsidRPr="00F617CE">
        <w:rPr>
          <w:rFonts w:asciiTheme="minorHAnsi" w:hAnsiTheme="minorHAnsi"/>
          <w:i/>
          <w:highlight w:val="yellow"/>
          <w:lang w:val="fr-CH"/>
        </w:rPr>
        <w:t>s</w:t>
      </w:r>
      <w:r w:rsidRPr="00F617CE">
        <w:rPr>
          <w:rFonts w:asciiTheme="minorHAnsi" w:hAnsiTheme="minorHAnsi"/>
          <w:i/>
          <w:highlight w:val="yellow"/>
          <w:lang w:val="fr-CH"/>
        </w:rPr>
        <w:t xml:space="preserve"> ou à la demande d'offres/au cahier des charges de la bénéficiaire des prestations en citant les passages pertinents …</w:t>
      </w:r>
    </w:p>
    <w:p w:rsidR="004B012F" w:rsidRPr="00F617CE" w:rsidRDefault="004B012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F617CE">
        <w:rPr>
          <w:rFonts w:asciiTheme="minorHAnsi" w:hAnsiTheme="minorHAnsi"/>
          <w:i/>
          <w:highlight w:val="yellow"/>
          <w:lang w:val="fr-CH"/>
        </w:rPr>
        <w:t>Fac 3 (Dispositions de licences du fabricant/fabricant tiers)</w:t>
      </w:r>
    </w:p>
    <w:p w:rsidR="00744780" w:rsidRPr="00F617CE" w:rsidRDefault="00744780"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En application du chiffre 24.4.6 des CG de la CSI 2015</w:t>
      </w:r>
      <w:r w:rsidR="00A50F81">
        <w:rPr>
          <w:rFonts w:asciiTheme="minorHAnsi" w:hAnsiTheme="minorHAnsi"/>
          <w:highlight w:val="yellow"/>
          <w:lang w:val="fr-CH"/>
        </w:rPr>
        <w:t>,</w:t>
      </w:r>
      <w:r w:rsidRPr="00F617CE">
        <w:rPr>
          <w:rFonts w:asciiTheme="minorHAnsi" w:hAnsiTheme="minorHAnsi"/>
          <w:highlight w:val="yellow"/>
          <w:lang w:val="fr-CH"/>
        </w:rPr>
        <w:t xml:space="preserve"> les dispositions de licences …</w:t>
      </w:r>
      <w:r w:rsidRPr="00F617CE">
        <w:rPr>
          <w:rFonts w:asciiTheme="minorHAnsi" w:hAnsiTheme="minorHAnsi"/>
          <w:i/>
          <w:highlight w:val="yellow"/>
          <w:lang w:val="fr-CH"/>
        </w:rPr>
        <w:t xml:space="preserve">Dénomination et version </w:t>
      </w:r>
      <w:r w:rsidRPr="00F617CE">
        <w:rPr>
          <w:rFonts w:asciiTheme="minorHAnsi" w:hAnsiTheme="minorHAnsi"/>
          <w:highlight w:val="yellow"/>
          <w:lang w:val="fr-CH"/>
        </w:rPr>
        <w:t xml:space="preserve">… pour la licence </w:t>
      </w:r>
      <w:r w:rsidRPr="00F617CE">
        <w:rPr>
          <w:rFonts w:asciiTheme="minorHAnsi" w:hAnsiTheme="minorHAnsi"/>
          <w:i/>
          <w:highlight w:val="yellow"/>
          <w:lang w:val="fr-CH"/>
        </w:rPr>
        <w:t>…Ajouter la description du logiciel concerné…</w:t>
      </w:r>
      <w:r w:rsidRPr="00F617CE">
        <w:rPr>
          <w:rFonts w:asciiTheme="minorHAnsi" w:hAnsiTheme="minorHAnsi"/>
          <w:highlight w:val="yellow"/>
          <w:lang w:val="fr-CH"/>
        </w:rPr>
        <w:t xml:space="preserve"> sont citées et jointes au présent contrat dans l'annexe … « Dispositions de licence ».</w:t>
      </w:r>
    </w:p>
    <w:p w:rsidR="004F13B8" w:rsidRPr="00F617CE" w:rsidRDefault="004B012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i/>
          <w:highlight w:val="yellow"/>
          <w:lang w:val="fr-CH"/>
        </w:rPr>
        <w:t>Fac sup. 1, 2 et 3 (dépôt du code source)</w:t>
      </w:r>
      <w:r w:rsidRPr="00F617CE">
        <w:rPr>
          <w:rFonts w:asciiTheme="minorHAnsi" w:hAnsiTheme="minorHAnsi"/>
          <w:highlight w:val="yellow"/>
          <w:lang w:val="fr-CH"/>
        </w:rPr>
        <w:t xml:space="preserve"> </w:t>
      </w:r>
    </w:p>
    <w:p w:rsidR="00744780" w:rsidRPr="00F617CE" w:rsidRDefault="00BE72C2"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Le bénéficiaire des prestations a le droit d'exiger au fournisseur des prestations le dépôt du code source auprès d'un tiers.]</w:t>
      </w:r>
    </w:p>
    <w:p w:rsidR="00DA2677" w:rsidRPr="00F617CE" w:rsidRDefault="00911E80" w:rsidP="00657C63">
      <w:pPr>
        <w:pStyle w:val="SIK-berschrift1"/>
        <w:rPr>
          <w:lang w:val="fr-CH"/>
        </w:rPr>
      </w:pPr>
      <w:bookmarkStart w:id="8" w:name="_Toc441843649"/>
      <w:bookmarkStart w:id="9" w:name="_Toc472368392"/>
      <w:r w:rsidRPr="00F617CE">
        <w:rPr>
          <w:lang w:val="fr-CH"/>
        </w:rPr>
        <w:t>5.</w:t>
      </w:r>
      <w:r w:rsidRPr="00F617CE">
        <w:rPr>
          <w:lang w:val="fr-CH"/>
        </w:rPr>
        <w:tab/>
        <w:t>Instructions</w:t>
      </w:r>
      <w:bookmarkEnd w:id="8"/>
      <w:bookmarkEnd w:id="9"/>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6" w:hanging="426"/>
        <w:jc w:val="both"/>
        <w:rPr>
          <w:rFonts w:asciiTheme="minorHAnsi" w:hAnsiTheme="minorHAnsi"/>
          <w:lang w:val="fr-CH"/>
        </w:rPr>
      </w:pPr>
      <w:bookmarkStart w:id="10" w:name="_Toc437265112"/>
      <w:bookmarkStart w:id="11" w:name="_Toc441843650"/>
      <w:r w:rsidRPr="00F617CE">
        <w:rPr>
          <w:rFonts w:asciiTheme="minorHAnsi" w:hAnsiTheme="minorHAnsi"/>
          <w:lang w:val="fr-CH"/>
        </w:rPr>
        <w:t>En application du chiffre 8 des CG de la CSI 2015, le fournisseur des prestations doit les prestations d'instruction suivantes :</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i/>
          <w:highlight w:val="yellow"/>
          <w:lang w:val="fr-CH"/>
        </w:rPr>
        <w:t>[Fac 1 (description)</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i/>
          <w:highlight w:val="yellow"/>
          <w:lang w:val="fr-CH"/>
        </w:rPr>
        <w:t xml:space="preserve">…Décrire et énumérer les instructions ou formations nécessaires pour le personnel propre ou </w:t>
      </w:r>
      <w:r w:rsidR="00A50F81">
        <w:rPr>
          <w:rFonts w:asciiTheme="minorHAnsi" w:hAnsiTheme="minorHAnsi"/>
          <w:i/>
          <w:highlight w:val="yellow"/>
          <w:lang w:val="fr-CH"/>
        </w:rPr>
        <w:t>externe</w:t>
      </w:r>
      <w:r w:rsidRPr="00F617CE">
        <w:rPr>
          <w:rFonts w:asciiTheme="minorHAnsi" w:hAnsiTheme="minorHAnsi"/>
          <w:i/>
          <w:highlight w:val="yellow"/>
          <w:lang w:val="fr-CH"/>
        </w:rPr>
        <w:t xml:space="preserve"> ou pour d'autres utilisateurs concernés </w:t>
      </w:r>
      <w:r w:rsidR="00A50F81" w:rsidRPr="00F617CE">
        <w:rPr>
          <w:rFonts w:asciiTheme="minorHAnsi" w:hAnsiTheme="minorHAnsi"/>
          <w:i/>
          <w:highlight w:val="yellow"/>
          <w:lang w:val="fr-CH"/>
        </w:rPr>
        <w:t>individuellement</w:t>
      </w:r>
      <w:r w:rsidR="00A50F81" w:rsidRPr="00F617CE">
        <w:rPr>
          <w:rFonts w:asciiTheme="minorHAnsi" w:hAnsiTheme="minorHAnsi"/>
          <w:i/>
          <w:highlight w:val="yellow"/>
          <w:lang w:val="fr-CH"/>
        </w:rPr>
        <w:t xml:space="preserve"> </w:t>
      </w:r>
      <w:r w:rsidRPr="00F617CE">
        <w:rPr>
          <w:rFonts w:asciiTheme="minorHAnsi" w:hAnsiTheme="minorHAnsi"/>
          <w:i/>
          <w:highlight w:val="yellow"/>
          <w:lang w:val="fr-CH"/>
        </w:rPr>
        <w:t>par les prestations contractuelles. Convenir sur les documents de formation sont à fournir et dans quelles langues ceux-ci doivent être établis, etc...</w:t>
      </w:r>
      <w:r w:rsidRPr="00F617CE">
        <w:rPr>
          <w:rFonts w:asciiTheme="minorHAnsi" w:hAnsiTheme="minorHAnsi"/>
          <w:highlight w:val="yellow"/>
          <w:lang w:val="fr-CH"/>
        </w:rPr>
        <w:t xml:space="preserve"> </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i/>
          <w:highlight w:val="yellow"/>
          <w:lang w:val="fr-CH"/>
        </w:rPr>
        <w:lastRenderedPageBreak/>
        <w:t>[Fac 2 (aucune)</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Aucune instruction n'est due, à l'exception d'une documentation d'utilisateur suffisante.]</w:t>
      </w:r>
    </w:p>
    <w:p w:rsidR="0053053C" w:rsidRPr="00F617CE" w:rsidRDefault="0053053C" w:rsidP="0053053C">
      <w:pPr>
        <w:tabs>
          <w:tab w:val="clear" w:pos="426"/>
          <w:tab w:val="left" w:pos="708"/>
        </w:tabs>
        <w:spacing w:before="120" w:after="120" w:line="320" w:lineRule="exact"/>
        <w:ind w:left="426"/>
        <w:jc w:val="both"/>
        <w:rPr>
          <w:rFonts w:asciiTheme="minorHAnsi" w:hAnsiTheme="minorHAnsi"/>
          <w:color w:val="FF0000"/>
          <w:lang w:val="fr-CH"/>
        </w:rPr>
      </w:pPr>
    </w:p>
    <w:p w:rsidR="00BD4954" w:rsidRPr="00F617CE" w:rsidRDefault="00BD4954" w:rsidP="00657C63">
      <w:pPr>
        <w:pStyle w:val="SIK-berschrift1"/>
        <w:rPr>
          <w:lang w:val="fr-CH"/>
        </w:rPr>
      </w:pPr>
      <w:bookmarkStart w:id="12" w:name="_Toc472368393"/>
      <w:r w:rsidRPr="00F617CE">
        <w:rPr>
          <w:lang w:val="fr-CH"/>
        </w:rPr>
        <w:t>6.</w:t>
      </w:r>
      <w:r w:rsidRPr="00F617CE">
        <w:rPr>
          <w:lang w:val="fr-CH"/>
        </w:rPr>
        <w:tab/>
        <w:t>Participation de la partie bénéficiaire</w:t>
      </w:r>
      <w:bookmarkEnd w:id="10"/>
      <w:bookmarkEnd w:id="11"/>
      <w:bookmarkEnd w:id="12"/>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13" w:name="_Toc441843651"/>
      <w:r w:rsidRPr="00F617CE">
        <w:rPr>
          <w:rFonts w:asciiTheme="minorHAnsi" w:hAnsiTheme="minorHAnsi"/>
          <w:lang w:val="fr-CH"/>
        </w:rPr>
        <w:t xml:space="preserve">En </w:t>
      </w:r>
      <w:r w:rsidR="00A50F81">
        <w:rPr>
          <w:rFonts w:asciiTheme="minorHAnsi" w:hAnsiTheme="minorHAnsi"/>
          <w:lang w:val="fr-CH"/>
        </w:rPr>
        <w:t>complément</w:t>
      </w:r>
      <w:r w:rsidRPr="00F617CE">
        <w:rPr>
          <w:rFonts w:asciiTheme="minorHAnsi" w:hAnsiTheme="minorHAnsi"/>
          <w:lang w:val="fr-CH"/>
        </w:rPr>
        <w:t xml:space="preserve"> du chiffre 9.3 des CG de la CSI 2015, les mesures de collaboration supplémentaires du fournisseur des prestations sont convenues :</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i/>
          <w:highlight w:val="yellow"/>
          <w:lang w:val="fr-CH"/>
        </w:rPr>
        <w:t>[Fac 1 (aucune)</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F617CE">
        <w:rPr>
          <w:rFonts w:asciiTheme="minorHAnsi" w:hAnsiTheme="minorHAnsi"/>
          <w:highlight w:val="yellow"/>
          <w:lang w:val="fr-CH"/>
        </w:rPr>
        <w:t xml:space="preserve">Aucune mesure de collaboration supplémentaire n'est due. </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F617CE">
        <w:rPr>
          <w:rFonts w:asciiTheme="minorHAnsi" w:hAnsiTheme="minorHAnsi"/>
          <w:i/>
          <w:highlight w:val="yellow"/>
          <w:lang w:val="fr-CH"/>
        </w:rPr>
        <w:t xml:space="preserve">[Fac 2 (description) </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i/>
          <w:highlight w:val="yellow"/>
          <w:lang w:val="fr-CH"/>
        </w:rPr>
        <w:t xml:space="preserve">…Ajouter ici l'ensemble des mesures de </w:t>
      </w:r>
      <w:r w:rsidR="00A50F81">
        <w:rPr>
          <w:rFonts w:asciiTheme="minorHAnsi" w:hAnsiTheme="minorHAnsi"/>
          <w:i/>
          <w:highlight w:val="yellow"/>
          <w:lang w:val="fr-CH"/>
        </w:rPr>
        <w:t xml:space="preserve">collaboration nécessaires </w:t>
      </w:r>
      <w:r w:rsidRPr="00F617CE">
        <w:rPr>
          <w:rFonts w:asciiTheme="minorHAnsi" w:hAnsiTheme="minorHAnsi"/>
          <w:i/>
          <w:highlight w:val="yellow"/>
          <w:lang w:val="fr-CH"/>
        </w:rPr>
        <w:t>à nommer par le fournisseur</w:t>
      </w:r>
      <w:r w:rsidR="00A50F81">
        <w:rPr>
          <w:rFonts w:asciiTheme="minorHAnsi" w:hAnsiTheme="minorHAnsi"/>
          <w:i/>
          <w:highlight w:val="yellow"/>
          <w:lang w:val="fr-CH"/>
        </w:rPr>
        <w:t xml:space="preserve"> en principe</w:t>
      </w:r>
      <w:r w:rsidRPr="00F617CE">
        <w:rPr>
          <w:rFonts w:asciiTheme="minorHAnsi" w:hAnsiTheme="minorHAnsi"/>
          <w:i/>
          <w:highlight w:val="yellow"/>
          <w:lang w:val="fr-CH"/>
        </w:rPr>
        <w:t>…</w:t>
      </w:r>
      <w:r w:rsidRPr="00F617CE">
        <w:rPr>
          <w:rFonts w:asciiTheme="minorHAnsi" w:hAnsiTheme="minorHAnsi"/>
          <w:highlight w:val="yellow"/>
          <w:lang w:val="fr-CH"/>
        </w:rPr>
        <w:t>]</w:t>
      </w:r>
    </w:p>
    <w:p w:rsidR="008C7ECE" w:rsidRPr="00F617CE" w:rsidRDefault="00BD4954" w:rsidP="00657C63">
      <w:pPr>
        <w:pStyle w:val="SIK-berschrift1"/>
        <w:rPr>
          <w:lang w:val="fr-CH"/>
        </w:rPr>
      </w:pPr>
      <w:bookmarkStart w:id="14" w:name="_Toc472368394"/>
      <w:r w:rsidRPr="00F617CE">
        <w:rPr>
          <w:lang w:val="fr-CH"/>
        </w:rPr>
        <w:t>7.</w:t>
      </w:r>
      <w:r w:rsidRPr="00F617CE">
        <w:rPr>
          <w:lang w:val="fr-CH"/>
        </w:rPr>
        <w:tab/>
        <w:t>Délais</w:t>
      </w:r>
      <w:bookmarkEnd w:id="13"/>
      <w:bookmarkEnd w:id="14"/>
    </w:p>
    <w:p w:rsidR="008C7ECE" w:rsidRPr="00F617CE" w:rsidRDefault="00D224C7"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lang w:val="fr-CH"/>
        </w:rPr>
        <w:t>Les délais suivants sont déterminés de façon contraignante et leur non-respect représente un retard au sens du chiffre 15.1 des CG de la CSI 2015 :</w:t>
      </w:r>
    </w:p>
    <w:p w:rsidR="00F17F02" w:rsidRPr="00F617CE" w:rsidRDefault="00D224C7"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F617CE">
        <w:rPr>
          <w:rFonts w:asciiTheme="minorHAnsi" w:hAnsiTheme="minorHAnsi"/>
          <w:highlight w:val="yellow"/>
          <w:lang w:val="fr-CH"/>
        </w:rPr>
        <w:t>[…</w:t>
      </w:r>
      <w:r w:rsidRPr="00F617CE">
        <w:rPr>
          <w:rFonts w:asciiTheme="minorHAnsi" w:hAnsiTheme="minorHAnsi"/>
          <w:i/>
          <w:highlight w:val="yellow"/>
          <w:lang w:val="fr-CH"/>
        </w:rPr>
        <w:t>Énumérer ici l'ensemble des délais à respecter obligatoirement, par ex.…</w:t>
      </w:r>
    </w:p>
    <w:p w:rsidR="00D224C7" w:rsidRPr="00F617CE" w:rsidRDefault="0018517D"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F617CE">
        <w:rPr>
          <w:rFonts w:asciiTheme="minorHAnsi" w:hAnsiTheme="minorHAnsi"/>
          <w:highlight w:val="yellow"/>
          <w:lang w:val="fr-CH"/>
        </w:rPr>
        <w:t>Délai de livraison et installation 1</w:t>
      </w:r>
      <w:r w:rsidRPr="00F617CE">
        <w:rPr>
          <w:lang w:val="fr-CH"/>
        </w:rPr>
        <w:tab/>
      </w:r>
      <w:r w:rsidRPr="00F617CE">
        <w:rPr>
          <w:rFonts w:asciiTheme="minorHAnsi" w:hAnsiTheme="minorHAnsi"/>
          <w:highlight w:val="yellow"/>
          <w:lang w:val="fr-CH"/>
        </w:rPr>
        <w:t>…</w:t>
      </w:r>
      <w:r w:rsidRPr="00F617CE">
        <w:rPr>
          <w:rFonts w:asciiTheme="minorHAnsi" w:hAnsiTheme="minorHAnsi"/>
          <w:i/>
          <w:highlight w:val="yellow"/>
          <w:lang w:val="fr-CH"/>
        </w:rPr>
        <w:t>Description logiciel a)</w:t>
      </w:r>
      <w:r w:rsidRPr="00F617CE">
        <w:rPr>
          <w:rFonts w:asciiTheme="minorHAnsi" w:hAnsiTheme="minorHAnsi"/>
          <w:highlight w:val="yellow"/>
          <w:lang w:val="fr-CH"/>
        </w:rPr>
        <w:t>… au ...</w:t>
      </w:r>
    </w:p>
    <w:p w:rsidR="00D224C7" w:rsidRPr="00F617CE" w:rsidRDefault="0018517D"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highlight w:val="yellow"/>
          <w:lang w:val="fr-CH"/>
        </w:rPr>
      </w:pPr>
      <w:r w:rsidRPr="00F617CE">
        <w:rPr>
          <w:rFonts w:asciiTheme="minorHAnsi" w:hAnsiTheme="minorHAnsi"/>
          <w:highlight w:val="yellow"/>
          <w:lang w:val="fr-CH"/>
        </w:rPr>
        <w:t>Délai de livraison et installation 2</w:t>
      </w:r>
      <w:r w:rsidRPr="00F617CE">
        <w:rPr>
          <w:lang w:val="fr-CH"/>
        </w:rPr>
        <w:tab/>
      </w:r>
      <w:r w:rsidRPr="00F617CE">
        <w:rPr>
          <w:rFonts w:asciiTheme="minorHAnsi" w:hAnsiTheme="minorHAnsi"/>
          <w:highlight w:val="yellow"/>
          <w:lang w:val="fr-CH"/>
        </w:rPr>
        <w:t>…</w:t>
      </w:r>
      <w:r w:rsidRPr="00F617CE">
        <w:rPr>
          <w:rFonts w:asciiTheme="minorHAnsi" w:hAnsiTheme="minorHAnsi"/>
          <w:i/>
          <w:highlight w:val="yellow"/>
          <w:lang w:val="fr-CH"/>
        </w:rPr>
        <w:t>Description logiciel b)</w:t>
      </w:r>
      <w:r w:rsidRPr="00F617CE">
        <w:rPr>
          <w:rFonts w:asciiTheme="minorHAnsi" w:hAnsiTheme="minorHAnsi"/>
          <w:highlight w:val="yellow"/>
          <w:lang w:val="fr-CH"/>
        </w:rPr>
        <w:t>… au ...</w:t>
      </w:r>
    </w:p>
    <w:p w:rsidR="00215F63" w:rsidRPr="00F617CE" w:rsidRDefault="0018517D"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i/>
          <w:highlight w:val="yellow"/>
          <w:lang w:val="fr-CH"/>
        </w:rPr>
      </w:pPr>
      <w:r w:rsidRPr="00F617CE">
        <w:rPr>
          <w:rFonts w:asciiTheme="minorHAnsi" w:hAnsiTheme="minorHAnsi"/>
          <w:highlight w:val="yellow"/>
          <w:lang w:val="fr-CH"/>
        </w:rPr>
        <w:t>Délai de livraison et installation X</w:t>
      </w:r>
      <w:r w:rsidRPr="00F617CE">
        <w:rPr>
          <w:lang w:val="fr-CH"/>
        </w:rPr>
        <w:tab/>
      </w:r>
      <w:r w:rsidRPr="00F617CE">
        <w:rPr>
          <w:rFonts w:asciiTheme="minorHAnsi" w:hAnsiTheme="minorHAnsi"/>
          <w:highlight w:val="yellow"/>
          <w:lang w:val="fr-CH"/>
        </w:rPr>
        <w:t>…</w:t>
      </w:r>
      <w:r w:rsidRPr="00F617CE">
        <w:rPr>
          <w:rFonts w:asciiTheme="minorHAnsi" w:hAnsiTheme="minorHAnsi"/>
          <w:i/>
          <w:highlight w:val="yellow"/>
          <w:lang w:val="fr-CH"/>
        </w:rPr>
        <w:t>Description logiciel b)</w:t>
      </w:r>
      <w:r w:rsidRPr="00F617CE">
        <w:rPr>
          <w:rFonts w:asciiTheme="minorHAnsi" w:hAnsiTheme="minorHAnsi"/>
          <w:highlight w:val="yellow"/>
          <w:lang w:val="fr-CH"/>
        </w:rPr>
        <w:t>… au ...</w:t>
      </w:r>
      <w:r w:rsidRPr="00F617CE">
        <w:rPr>
          <w:rFonts w:asciiTheme="minorHAnsi" w:hAnsiTheme="minorHAnsi"/>
          <w:i/>
          <w:highlight w:val="yellow"/>
          <w:lang w:val="fr-CH"/>
        </w:rPr>
        <w:t xml:space="preserve"> </w:t>
      </w:r>
    </w:p>
    <w:p w:rsidR="00D224C7" w:rsidRPr="00F617CE" w:rsidRDefault="00215F63" w:rsidP="00657C63">
      <w:pPr>
        <w:tabs>
          <w:tab w:val="clear" w:pos="426"/>
          <w:tab w:val="clear" w:pos="851"/>
          <w:tab w:val="clear" w:pos="1276"/>
          <w:tab w:val="clear" w:pos="5216"/>
          <w:tab w:val="clear" w:pos="7938"/>
          <w:tab w:val="clear" w:pos="9299"/>
        </w:tabs>
        <w:spacing w:before="120" w:after="120" w:line="320" w:lineRule="exact"/>
        <w:ind w:left="709"/>
        <w:jc w:val="both"/>
        <w:rPr>
          <w:rFonts w:asciiTheme="minorHAnsi" w:hAnsiTheme="minorHAnsi"/>
          <w:lang w:val="fr-CH"/>
        </w:rPr>
      </w:pPr>
      <w:r w:rsidRPr="00F617CE">
        <w:rPr>
          <w:rFonts w:asciiTheme="minorHAnsi" w:hAnsiTheme="minorHAnsi"/>
          <w:highlight w:val="yellow"/>
          <w:lang w:val="fr-CH"/>
        </w:rPr>
        <w:t>Délai Y</w:t>
      </w:r>
      <w:r w:rsidRPr="00F617CE">
        <w:rPr>
          <w:rFonts w:asciiTheme="minorHAnsi" w:hAnsiTheme="minorHAnsi"/>
          <w:i/>
          <w:highlight w:val="yellow"/>
          <w:lang w:val="fr-CH"/>
        </w:rPr>
        <w:t xml:space="preserve"> </w:t>
      </w:r>
      <w:r w:rsidRPr="00F617CE">
        <w:rPr>
          <w:lang w:val="fr-CH"/>
        </w:rPr>
        <w:tab/>
      </w:r>
      <w:r w:rsidRPr="00F617CE">
        <w:rPr>
          <w:lang w:val="fr-CH"/>
        </w:rPr>
        <w:tab/>
      </w:r>
      <w:r w:rsidRPr="00F617CE">
        <w:rPr>
          <w:lang w:val="fr-CH"/>
        </w:rPr>
        <w:tab/>
      </w:r>
      <w:r w:rsidRPr="00F617CE">
        <w:rPr>
          <w:lang w:val="fr-CH"/>
        </w:rPr>
        <w:tab/>
      </w:r>
      <w:r w:rsidRPr="00F617CE">
        <w:rPr>
          <w:rFonts w:asciiTheme="minorHAnsi" w:hAnsiTheme="minorHAnsi"/>
          <w:i/>
          <w:highlight w:val="yellow"/>
          <w:lang w:val="fr-CH"/>
        </w:rPr>
        <w:t>…Description prestation</w:t>
      </w:r>
      <w:r w:rsidRPr="00F617CE">
        <w:rPr>
          <w:rFonts w:asciiTheme="minorHAnsi" w:hAnsiTheme="minorHAnsi"/>
          <w:highlight w:val="yellow"/>
          <w:lang w:val="fr-CH"/>
        </w:rPr>
        <w:t>... au …]</w:t>
      </w:r>
    </w:p>
    <w:p w:rsidR="00D224C7" w:rsidRPr="00F617CE"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lang w:val="fr-CH"/>
        </w:rPr>
        <w:t>Les autres délais sont :</w:t>
      </w:r>
    </w:p>
    <w:p w:rsidR="0070269C" w:rsidRPr="00F617CE"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i/>
          <w:highlight w:val="yellow"/>
          <w:lang w:val="fr-CH"/>
        </w:rPr>
        <w:t>[Fac 1 (énumération)</w:t>
      </w:r>
    </w:p>
    <w:p w:rsidR="0070269C" w:rsidRPr="00F617CE"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Délai 1</w:t>
      </w:r>
      <w:r w:rsidRPr="00F617CE">
        <w:rPr>
          <w:lang w:val="fr-CH"/>
        </w:rPr>
        <w:tab/>
      </w:r>
      <w:r w:rsidRPr="00F617CE">
        <w:rPr>
          <w:lang w:val="fr-CH"/>
        </w:rPr>
        <w:tab/>
      </w:r>
      <w:r w:rsidRPr="00F617CE">
        <w:rPr>
          <w:lang w:val="fr-CH"/>
        </w:rPr>
        <w:tab/>
      </w:r>
      <w:r w:rsidRPr="00F617CE">
        <w:rPr>
          <w:rFonts w:asciiTheme="minorHAnsi" w:hAnsiTheme="minorHAnsi"/>
          <w:highlight w:val="yellow"/>
          <w:lang w:val="fr-CH"/>
        </w:rPr>
        <w:t>…</w:t>
      </w:r>
      <w:r w:rsidRPr="00F617CE">
        <w:rPr>
          <w:rFonts w:asciiTheme="minorHAnsi" w:hAnsiTheme="minorHAnsi"/>
          <w:i/>
          <w:highlight w:val="yellow"/>
          <w:lang w:val="fr-CH"/>
        </w:rPr>
        <w:t>Description</w:t>
      </w:r>
      <w:r w:rsidRPr="00F617CE">
        <w:rPr>
          <w:rFonts w:asciiTheme="minorHAnsi" w:hAnsiTheme="minorHAnsi"/>
          <w:highlight w:val="yellow"/>
          <w:lang w:val="fr-CH"/>
        </w:rPr>
        <w:t xml:space="preserve">… par ... </w:t>
      </w:r>
    </w:p>
    <w:p w:rsidR="0070269C" w:rsidRPr="00F617CE"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Délai X</w:t>
      </w:r>
      <w:r w:rsidRPr="00F617CE">
        <w:rPr>
          <w:lang w:val="fr-CH"/>
        </w:rPr>
        <w:tab/>
      </w:r>
      <w:r w:rsidRPr="00F617CE">
        <w:rPr>
          <w:lang w:val="fr-CH"/>
        </w:rPr>
        <w:tab/>
      </w:r>
      <w:r w:rsidRPr="00F617CE">
        <w:rPr>
          <w:lang w:val="fr-CH"/>
        </w:rPr>
        <w:tab/>
      </w:r>
      <w:r w:rsidRPr="00F617CE">
        <w:rPr>
          <w:rFonts w:asciiTheme="minorHAnsi" w:hAnsiTheme="minorHAnsi"/>
          <w:highlight w:val="yellow"/>
          <w:lang w:val="fr-CH"/>
        </w:rPr>
        <w:t>…</w:t>
      </w:r>
      <w:r w:rsidRPr="00F617CE">
        <w:rPr>
          <w:rFonts w:asciiTheme="minorHAnsi" w:hAnsiTheme="minorHAnsi"/>
          <w:i/>
          <w:highlight w:val="yellow"/>
          <w:lang w:val="fr-CH"/>
        </w:rPr>
        <w:t>Description</w:t>
      </w:r>
      <w:r w:rsidRPr="00F617CE">
        <w:rPr>
          <w:rFonts w:asciiTheme="minorHAnsi" w:hAnsiTheme="minorHAnsi"/>
          <w:highlight w:val="yellow"/>
          <w:lang w:val="fr-CH"/>
        </w:rPr>
        <w:t xml:space="preserve">… par </w:t>
      </w:r>
      <w:proofErr w:type="gramStart"/>
      <w:r w:rsidRPr="00F617CE">
        <w:rPr>
          <w:rFonts w:asciiTheme="minorHAnsi" w:hAnsiTheme="minorHAnsi"/>
          <w:highlight w:val="yellow"/>
          <w:lang w:val="fr-CH"/>
        </w:rPr>
        <w:t xml:space="preserve">... </w:t>
      </w:r>
      <w:r w:rsidR="00A50F81">
        <w:rPr>
          <w:rFonts w:asciiTheme="minorHAnsi" w:hAnsiTheme="minorHAnsi"/>
          <w:highlight w:val="yellow"/>
          <w:lang w:val="fr-CH"/>
        </w:rPr>
        <w:t>]</w:t>
      </w:r>
      <w:proofErr w:type="gramEnd"/>
    </w:p>
    <w:p w:rsidR="0070269C" w:rsidRPr="00F617CE"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F617CE">
        <w:rPr>
          <w:rFonts w:asciiTheme="minorHAnsi" w:hAnsiTheme="minorHAnsi"/>
          <w:i/>
          <w:highlight w:val="yellow"/>
          <w:lang w:val="fr-CH"/>
        </w:rPr>
        <w:t>[Fac 2 (aucune)</w:t>
      </w:r>
    </w:p>
    <w:p w:rsidR="00D224C7" w:rsidRPr="00F617CE" w:rsidRDefault="0070269C"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Pas d'autres délais.]</w:t>
      </w:r>
    </w:p>
    <w:p w:rsidR="008C7ECE" w:rsidRPr="00F617CE" w:rsidRDefault="00BD4954" w:rsidP="00657C63">
      <w:pPr>
        <w:pStyle w:val="SIK-berschrift1"/>
        <w:rPr>
          <w:lang w:val="fr-CH"/>
        </w:rPr>
      </w:pPr>
      <w:bookmarkStart w:id="15" w:name="_Toc441843652"/>
      <w:bookmarkStart w:id="16" w:name="_Toc472368395"/>
      <w:r w:rsidRPr="00F617CE">
        <w:rPr>
          <w:lang w:val="fr-CH"/>
        </w:rPr>
        <w:t xml:space="preserve">8. </w:t>
      </w:r>
      <w:r w:rsidRPr="00F617CE">
        <w:rPr>
          <w:lang w:val="fr-CH"/>
        </w:rPr>
        <w:tab/>
        <w:t>Rémunération</w:t>
      </w:r>
      <w:bookmarkEnd w:id="15"/>
      <w:bookmarkEnd w:id="16"/>
    </w:p>
    <w:p w:rsidR="00930771" w:rsidRPr="00F617CE" w:rsidRDefault="00687E11"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lang w:val="fr-CH"/>
        </w:rPr>
        <w:t xml:space="preserve">Les partenaires contractuels conviennent d'une rémunération conformément au chiffre 10 des CG de la CSI 2015 pour les licences logicielles et les prestations liées du fournisseur de prestation à un prix fixe de </w:t>
      </w:r>
    </w:p>
    <w:p w:rsidR="00930771" w:rsidRPr="00F617CE" w:rsidRDefault="00930771"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F617CE">
        <w:rPr>
          <w:rFonts w:asciiTheme="minorHAnsi" w:hAnsiTheme="minorHAnsi"/>
          <w:highlight w:val="yellow"/>
          <w:lang w:val="fr-CH"/>
        </w:rPr>
        <w:t>[</w:t>
      </w:r>
      <w:r w:rsidRPr="00F617CE">
        <w:rPr>
          <w:rFonts w:asciiTheme="minorHAnsi" w:hAnsiTheme="minorHAnsi"/>
          <w:i/>
          <w:highlight w:val="yellow"/>
          <w:lang w:val="fr-CH"/>
        </w:rPr>
        <w:t>Fac 1 (Licence unique)</w:t>
      </w:r>
    </w:p>
    <w:p w:rsidR="00930771" w:rsidRPr="00F617CE" w:rsidRDefault="00554292" w:rsidP="00657C63">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b/>
          <w:highlight w:val="yellow"/>
          <w:lang w:val="fr-CH"/>
        </w:rPr>
      </w:pPr>
      <w:r w:rsidRPr="00F617CE">
        <w:rPr>
          <w:rFonts w:asciiTheme="minorHAnsi" w:hAnsiTheme="minorHAnsi"/>
          <w:b/>
          <w:highlight w:val="yellow"/>
          <w:lang w:val="fr-CH"/>
        </w:rPr>
        <w:t xml:space="preserve">[…] CHF en tout </w:t>
      </w:r>
    </w:p>
    <w:p w:rsidR="00930771" w:rsidRPr="00F617CE" w:rsidRDefault="0098203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F617CE">
        <w:rPr>
          <w:rFonts w:asciiTheme="minorHAnsi" w:hAnsiTheme="minorHAnsi"/>
          <w:i/>
          <w:highlight w:val="yellow"/>
          <w:lang w:val="fr-CH"/>
        </w:rPr>
        <w:t>Fac 2 (Licence pour une durée contractuelle limitée)</w:t>
      </w:r>
    </w:p>
    <w:p w:rsidR="008C7ECE" w:rsidRPr="00F617CE" w:rsidRDefault="00DA2352" w:rsidP="00657C63">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lang w:val="fr-CH"/>
        </w:rPr>
      </w:pPr>
      <w:r w:rsidRPr="00F617CE">
        <w:rPr>
          <w:rFonts w:asciiTheme="minorHAnsi" w:hAnsiTheme="minorHAnsi"/>
          <w:b/>
          <w:highlight w:val="yellow"/>
          <w:lang w:val="fr-CH"/>
        </w:rPr>
        <w:t xml:space="preserve">[…] CHF </w:t>
      </w:r>
      <w:r w:rsidRPr="00F617CE">
        <w:rPr>
          <w:rFonts w:asciiTheme="minorHAnsi" w:hAnsiTheme="minorHAnsi"/>
          <w:highlight w:val="yellow"/>
          <w:lang w:val="fr-CH"/>
        </w:rPr>
        <w:t>pour une durée contractuelle limitée</w:t>
      </w:r>
      <w:r w:rsidRPr="00F617CE">
        <w:rPr>
          <w:rFonts w:asciiTheme="minorHAnsi" w:hAnsiTheme="minorHAnsi"/>
          <w:b/>
          <w:highlight w:val="yellow"/>
          <w:lang w:val="fr-CH"/>
        </w:rPr>
        <w:t xml:space="preserve"> [de … mois / de … ans / jusqu'au …]</w:t>
      </w:r>
      <w:r w:rsidRPr="00F617CE">
        <w:rPr>
          <w:rFonts w:asciiTheme="minorHAnsi" w:hAnsiTheme="minorHAnsi"/>
          <w:highlight w:val="yellow"/>
          <w:lang w:val="fr-CH"/>
        </w:rPr>
        <w:t>.</w:t>
      </w:r>
    </w:p>
    <w:p w:rsidR="0098203F" w:rsidRPr="00F617CE" w:rsidRDefault="0098203F"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F617CE">
        <w:rPr>
          <w:rFonts w:asciiTheme="minorHAnsi" w:hAnsiTheme="minorHAnsi"/>
          <w:i/>
          <w:highlight w:val="yellow"/>
          <w:lang w:val="fr-CH"/>
        </w:rPr>
        <w:lastRenderedPageBreak/>
        <w:t>Fac 3 (Licence récurrente)</w:t>
      </w:r>
    </w:p>
    <w:p w:rsidR="0098203F" w:rsidRPr="00F617CE" w:rsidRDefault="0098203F" w:rsidP="00657C63">
      <w:pPr>
        <w:pStyle w:val="Listenabsatz"/>
        <w:numPr>
          <w:ilvl w:val="0"/>
          <w:numId w:val="4"/>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b/>
          <w:highlight w:val="yellow"/>
          <w:lang w:val="fr-CH"/>
        </w:rPr>
      </w:pPr>
      <w:r w:rsidRPr="00F617CE">
        <w:rPr>
          <w:rFonts w:asciiTheme="minorHAnsi" w:hAnsiTheme="minorHAnsi"/>
          <w:b/>
          <w:highlight w:val="yellow"/>
          <w:lang w:val="fr-CH"/>
        </w:rPr>
        <w:t xml:space="preserve">[…] CHF par [mois/an] </w:t>
      </w:r>
    </w:p>
    <w:p w:rsidR="00BD4954" w:rsidRPr="00F617CE" w:rsidRDefault="00930771"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i/>
          <w:highlight w:val="yellow"/>
          <w:lang w:val="fr-CH"/>
        </w:rPr>
      </w:pPr>
      <w:r w:rsidRPr="00F617CE">
        <w:rPr>
          <w:rFonts w:asciiTheme="minorHAnsi" w:hAnsiTheme="minorHAnsi"/>
          <w:i/>
          <w:highlight w:val="yellow"/>
          <w:lang w:val="fr-CH"/>
        </w:rPr>
        <w:t>Fac sup. à 1-3 (description détaillé</w:t>
      </w:r>
      <w:r w:rsidR="005E2B40" w:rsidRPr="00F617CE">
        <w:rPr>
          <w:rFonts w:asciiTheme="minorHAnsi" w:hAnsiTheme="minorHAnsi"/>
          <w:i/>
          <w:highlight w:val="yellow"/>
          <w:lang w:val="fr-CH"/>
        </w:rPr>
        <w:t>e</w:t>
      </w:r>
      <w:r w:rsidRPr="00F617CE">
        <w:rPr>
          <w:rFonts w:asciiTheme="minorHAnsi" w:hAnsiTheme="minorHAnsi"/>
          <w:i/>
          <w:highlight w:val="yellow"/>
          <w:lang w:val="fr-CH"/>
        </w:rPr>
        <w:t xml:space="preserve"> par position individuelle)</w:t>
      </w:r>
    </w:p>
    <w:p w:rsidR="00BD4954" w:rsidRPr="00F617CE" w:rsidRDefault="00BD4954"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F617CE">
        <w:rPr>
          <w:rFonts w:asciiTheme="minorHAnsi" w:hAnsiTheme="minorHAnsi"/>
          <w:highlight w:val="yellow"/>
          <w:lang w:val="fr-CH"/>
        </w:rPr>
        <w:t>Ce montant est composé comme suit :</w:t>
      </w:r>
    </w:p>
    <w:p w:rsidR="0065399D" w:rsidRPr="00F617CE" w:rsidRDefault="00215F63"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a) …</w:t>
      </w:r>
      <w:r w:rsidRPr="00F617CE">
        <w:rPr>
          <w:rFonts w:asciiTheme="minorHAnsi" w:hAnsiTheme="minorHAnsi"/>
          <w:i/>
          <w:highlight w:val="yellow"/>
          <w:lang w:val="fr-CH"/>
        </w:rPr>
        <w:t>Description pos. 1</w:t>
      </w:r>
      <w:r w:rsidRPr="00F617CE">
        <w:rPr>
          <w:rFonts w:asciiTheme="minorHAnsi" w:hAnsiTheme="minorHAnsi"/>
          <w:highlight w:val="yellow"/>
          <w:lang w:val="fr-CH"/>
        </w:rPr>
        <w:t>…</w:t>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rFonts w:asciiTheme="minorHAnsi" w:hAnsiTheme="minorHAnsi"/>
          <w:highlight w:val="yellow"/>
          <w:lang w:val="fr-CH"/>
        </w:rPr>
        <w:t>...</w:t>
      </w:r>
      <w:r w:rsidRPr="00F617CE">
        <w:rPr>
          <w:lang w:val="fr-CH"/>
        </w:rPr>
        <w:tab/>
      </w:r>
      <w:r w:rsidRPr="00F617CE">
        <w:rPr>
          <w:rFonts w:asciiTheme="minorHAnsi" w:hAnsiTheme="minorHAnsi"/>
          <w:highlight w:val="yellow"/>
          <w:lang w:val="fr-CH"/>
        </w:rPr>
        <w:t>CHF</w:t>
      </w:r>
    </w:p>
    <w:p w:rsidR="0065399D" w:rsidRPr="00F617CE" w:rsidRDefault="0065399D"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b) …</w:t>
      </w:r>
      <w:r w:rsidRPr="00F617CE">
        <w:rPr>
          <w:rFonts w:asciiTheme="minorHAnsi" w:hAnsiTheme="minorHAnsi"/>
          <w:i/>
          <w:highlight w:val="yellow"/>
          <w:lang w:val="fr-CH"/>
        </w:rPr>
        <w:t>Description pos. 2</w:t>
      </w:r>
      <w:r w:rsidRPr="00F617CE">
        <w:rPr>
          <w:rFonts w:asciiTheme="minorHAnsi" w:hAnsiTheme="minorHAnsi"/>
          <w:highlight w:val="yellow"/>
          <w:lang w:val="fr-CH"/>
        </w:rPr>
        <w:t>…</w:t>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rFonts w:asciiTheme="minorHAnsi" w:hAnsiTheme="minorHAnsi"/>
          <w:highlight w:val="yellow"/>
          <w:lang w:val="fr-CH"/>
        </w:rPr>
        <w:t>...</w:t>
      </w:r>
      <w:r w:rsidRPr="00F617CE">
        <w:rPr>
          <w:lang w:val="fr-CH"/>
        </w:rPr>
        <w:tab/>
      </w:r>
      <w:r w:rsidRPr="00F617CE">
        <w:rPr>
          <w:rFonts w:asciiTheme="minorHAnsi" w:hAnsiTheme="minorHAnsi"/>
          <w:highlight w:val="yellow"/>
          <w:lang w:val="fr-CH"/>
        </w:rPr>
        <w:t>CHF</w:t>
      </w:r>
    </w:p>
    <w:p w:rsidR="0065399D" w:rsidRPr="00F617CE" w:rsidRDefault="0065399D"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c) …</w:t>
      </w:r>
      <w:r w:rsidRPr="00F617CE">
        <w:rPr>
          <w:rFonts w:asciiTheme="minorHAnsi" w:hAnsiTheme="minorHAnsi"/>
          <w:i/>
          <w:highlight w:val="yellow"/>
          <w:lang w:val="fr-CH"/>
        </w:rPr>
        <w:t>Description pos. 3</w:t>
      </w:r>
      <w:r w:rsidRPr="00F617CE">
        <w:rPr>
          <w:rFonts w:asciiTheme="minorHAnsi" w:hAnsiTheme="minorHAnsi"/>
          <w:highlight w:val="yellow"/>
          <w:lang w:val="fr-CH"/>
        </w:rPr>
        <w:t>…</w:t>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rFonts w:asciiTheme="minorHAnsi" w:hAnsiTheme="minorHAnsi"/>
          <w:highlight w:val="yellow"/>
          <w:lang w:val="fr-CH"/>
        </w:rPr>
        <w:t>...</w:t>
      </w:r>
      <w:r w:rsidRPr="00F617CE">
        <w:rPr>
          <w:lang w:val="fr-CH"/>
        </w:rPr>
        <w:tab/>
      </w:r>
      <w:r w:rsidRPr="00F617CE">
        <w:rPr>
          <w:rFonts w:asciiTheme="minorHAnsi" w:hAnsiTheme="minorHAnsi"/>
          <w:highlight w:val="yellow"/>
          <w:lang w:val="fr-CH"/>
        </w:rPr>
        <w:t>CHF</w:t>
      </w:r>
    </w:p>
    <w:p w:rsidR="0065399D" w:rsidRPr="00F617CE" w:rsidRDefault="0065399D" w:rsidP="00657C63">
      <w:pPr>
        <w:pBdr>
          <w:bottom w:val="sing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highlight w:val="yellow"/>
          <w:lang w:val="fr-CH"/>
        </w:rPr>
      </w:pPr>
      <w:r w:rsidRPr="00F617CE">
        <w:rPr>
          <w:rFonts w:asciiTheme="minorHAnsi" w:hAnsiTheme="minorHAnsi"/>
          <w:highlight w:val="yellow"/>
          <w:lang w:val="fr-CH"/>
        </w:rPr>
        <w:t>x) …</w:t>
      </w:r>
      <w:r w:rsidRPr="00F617CE">
        <w:rPr>
          <w:rFonts w:asciiTheme="minorHAnsi" w:hAnsiTheme="minorHAnsi"/>
          <w:i/>
          <w:highlight w:val="yellow"/>
          <w:lang w:val="fr-CH"/>
        </w:rPr>
        <w:t>Description pos. X</w:t>
      </w:r>
      <w:r w:rsidRPr="00F617CE">
        <w:rPr>
          <w:rFonts w:asciiTheme="minorHAnsi" w:hAnsiTheme="minorHAnsi"/>
          <w:highlight w:val="yellow"/>
          <w:lang w:val="fr-CH"/>
        </w:rPr>
        <w:t>…</w:t>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rFonts w:asciiTheme="minorHAnsi" w:hAnsiTheme="minorHAnsi"/>
          <w:highlight w:val="yellow"/>
          <w:lang w:val="fr-CH"/>
        </w:rPr>
        <w:t>...</w:t>
      </w:r>
      <w:r w:rsidRPr="00F617CE">
        <w:rPr>
          <w:lang w:val="fr-CH"/>
        </w:rPr>
        <w:tab/>
      </w:r>
      <w:r w:rsidRPr="00F617CE">
        <w:rPr>
          <w:rFonts w:asciiTheme="minorHAnsi" w:hAnsiTheme="minorHAnsi"/>
          <w:highlight w:val="yellow"/>
          <w:lang w:val="fr-CH"/>
        </w:rPr>
        <w:t>CHF</w:t>
      </w:r>
    </w:p>
    <w:p w:rsidR="00BD28F1" w:rsidRPr="00F617CE" w:rsidRDefault="00BD28F1" w:rsidP="00657C63">
      <w:pPr>
        <w:pBdr>
          <w:bottom w:val="double" w:sz="4" w:space="1" w:color="auto"/>
        </w:pBd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b/>
          <w:highlight w:val="yellow"/>
          <w:lang w:val="fr-CH"/>
        </w:rPr>
      </w:pPr>
      <w:r w:rsidRPr="00F617CE">
        <w:rPr>
          <w:rFonts w:asciiTheme="minorHAnsi" w:hAnsiTheme="minorHAnsi"/>
          <w:b/>
          <w:highlight w:val="yellow"/>
          <w:lang w:val="fr-CH"/>
        </w:rPr>
        <w:t>Prix fixe</w:t>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lang w:val="fr-CH"/>
        </w:rPr>
        <w:tab/>
      </w:r>
      <w:r w:rsidRPr="00F617CE">
        <w:rPr>
          <w:rFonts w:asciiTheme="minorHAnsi" w:hAnsiTheme="minorHAnsi"/>
          <w:b/>
          <w:highlight w:val="yellow"/>
          <w:lang w:val="fr-CH"/>
        </w:rPr>
        <w:t>...</w:t>
      </w:r>
      <w:r w:rsidRPr="00F617CE">
        <w:rPr>
          <w:lang w:val="fr-CH"/>
        </w:rPr>
        <w:tab/>
      </w:r>
      <w:r w:rsidRPr="00F617CE">
        <w:rPr>
          <w:rFonts w:asciiTheme="minorHAnsi" w:hAnsiTheme="minorHAnsi"/>
          <w:b/>
          <w:highlight w:val="yellow"/>
          <w:lang w:val="fr-CH"/>
        </w:rPr>
        <w:t>CHF</w:t>
      </w:r>
    </w:p>
    <w:p w:rsidR="00B6459D" w:rsidRPr="00F617CE" w:rsidRDefault="00930771"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F617CE">
        <w:rPr>
          <w:rFonts w:asciiTheme="minorHAnsi" w:hAnsiTheme="minorHAnsi"/>
          <w:i/>
          <w:highlight w:val="yellow"/>
          <w:lang w:val="fr-CH"/>
        </w:rPr>
        <w:t>Fac sup. pour 2 et 3 (frais de licence récurrents et frais pour une durée contractuelle limite incluant entretien et maintenance)</w:t>
      </w:r>
    </w:p>
    <w:p w:rsidR="00B6459D" w:rsidRPr="00F617CE" w:rsidRDefault="00B6459D"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F617CE">
        <w:rPr>
          <w:rFonts w:asciiTheme="minorHAnsi" w:hAnsiTheme="minorHAnsi"/>
          <w:highlight w:val="yellow"/>
          <w:lang w:val="fr-CH"/>
        </w:rPr>
        <w:t xml:space="preserve">L'entretien et la maintenance continus conformément au contrat d'entretien et de maintenance séparé sont inclus dans la présente rémunération et ne sont pas rémunérés séparément. </w:t>
      </w:r>
    </w:p>
    <w:p w:rsidR="00B6459D" w:rsidRPr="00F617CE" w:rsidRDefault="00735E3A"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highlight w:val="yellow"/>
          <w:lang w:val="fr-CH"/>
        </w:rPr>
      </w:pPr>
      <w:r w:rsidRPr="00F617CE">
        <w:rPr>
          <w:rFonts w:asciiTheme="minorHAnsi" w:hAnsiTheme="minorHAnsi"/>
          <w:i/>
          <w:highlight w:val="yellow"/>
          <w:lang w:val="fr-CH"/>
        </w:rPr>
        <w:t>Fac sup pour 1 (licence unique avec entretien et maintenance séparée)</w:t>
      </w:r>
    </w:p>
    <w:p w:rsidR="00246673" w:rsidRPr="00F617CE" w:rsidRDefault="00594523"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highlight w:val="yellow"/>
          <w:lang w:val="fr-CH"/>
        </w:rPr>
        <w:t>Pour la phase suivant l'installation du logiciel, un contrat d'entretien et de maintenance séparé peut être conclu. Les garanties selon le présent contrat sont cependant dues dans tous les cas pour la durée du délai de garantie. Ils ne seront payants qu'après l'expiration du délai de garantie qui est à prendre en compte lors de la détermination des prestations d'entretien et de maintenance et de leur rémunération.]</w:t>
      </w:r>
    </w:p>
    <w:p w:rsidR="008C7ECE" w:rsidRPr="00F617CE" w:rsidRDefault="008C7ECE" w:rsidP="00657C63">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r w:rsidRPr="00F617CE">
        <w:rPr>
          <w:rFonts w:asciiTheme="minorHAnsi" w:hAnsiTheme="minorHAnsi"/>
          <w:lang w:val="fr-CH"/>
        </w:rPr>
        <w:t>Tous les frais et les livraisons (TVA incluse) sont inclus dans la rémunération convenue conformément au chiffre 10.3 des CG de la CSI 2015.</w:t>
      </w:r>
    </w:p>
    <w:p w:rsidR="008C7ECE" w:rsidRPr="00F617CE" w:rsidRDefault="00BD4954" w:rsidP="00657C63">
      <w:pPr>
        <w:pStyle w:val="SIK-berschrift1"/>
        <w:rPr>
          <w:lang w:val="fr-CH"/>
        </w:rPr>
      </w:pPr>
      <w:bookmarkStart w:id="17" w:name="_Toc441843653"/>
      <w:bookmarkStart w:id="18" w:name="_Toc472368396"/>
      <w:r w:rsidRPr="00F617CE">
        <w:rPr>
          <w:lang w:val="fr-CH"/>
        </w:rPr>
        <w:t xml:space="preserve">9. </w:t>
      </w:r>
      <w:r w:rsidRPr="00F617CE">
        <w:rPr>
          <w:lang w:val="fr-CH"/>
        </w:rPr>
        <w:tab/>
        <w:t>Adresse de facturation</w:t>
      </w:r>
      <w:bookmarkEnd w:id="17"/>
      <w:bookmarkEnd w:id="18"/>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19" w:name="_Toc441843654"/>
      <w:r w:rsidRPr="00F617CE">
        <w:rPr>
          <w:rFonts w:asciiTheme="minorHAnsi" w:hAnsiTheme="minorHAnsi"/>
          <w:lang w:val="fr-CH"/>
        </w:rPr>
        <w:t xml:space="preserve">Les factures liées au présent contrat sont à </w:t>
      </w:r>
      <w:r w:rsidR="00A50F81">
        <w:rPr>
          <w:rFonts w:asciiTheme="minorHAnsi" w:hAnsiTheme="minorHAnsi"/>
          <w:lang w:val="fr-CH"/>
        </w:rPr>
        <w:t>envoyer</w:t>
      </w:r>
      <w:r w:rsidRPr="00F617CE">
        <w:rPr>
          <w:rFonts w:asciiTheme="minorHAnsi" w:hAnsiTheme="minorHAnsi"/>
          <w:lang w:val="fr-CH"/>
        </w:rPr>
        <w:t xml:space="preserve"> à :</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F617CE">
        <w:rPr>
          <w:rFonts w:asciiTheme="minorHAnsi" w:hAnsiTheme="minorHAnsi"/>
          <w:highlight w:val="yellow"/>
          <w:lang w:val="fr-CH"/>
        </w:rPr>
        <w:t>[…</w:t>
      </w:r>
      <w:r w:rsidRPr="00F617CE">
        <w:rPr>
          <w:rFonts w:asciiTheme="minorHAnsi" w:hAnsiTheme="minorHAnsi"/>
          <w:i/>
          <w:highlight w:val="yellow"/>
          <w:lang w:val="fr-CH"/>
        </w:rPr>
        <w:t>Ajouter ici l'adresse de facturation du bénéficiaire des prestations…</w:t>
      </w:r>
      <w:r w:rsidRPr="00F617CE">
        <w:rPr>
          <w:rFonts w:asciiTheme="minorHAnsi" w:hAnsiTheme="minorHAnsi"/>
          <w:highlight w:val="yellow"/>
          <w:lang w:val="fr-CH"/>
        </w:rPr>
        <w:t>]</w:t>
      </w:r>
    </w:p>
    <w:p w:rsidR="00DA3C03" w:rsidRPr="00F617CE" w:rsidRDefault="00BD4954" w:rsidP="00657C63">
      <w:pPr>
        <w:pStyle w:val="SIK-berschrift1"/>
        <w:rPr>
          <w:lang w:val="fr-CH"/>
        </w:rPr>
      </w:pPr>
      <w:bookmarkStart w:id="20" w:name="_Toc472368397"/>
      <w:r w:rsidRPr="00F617CE">
        <w:rPr>
          <w:lang w:val="fr-CH"/>
        </w:rPr>
        <w:t>10.</w:t>
      </w:r>
      <w:r w:rsidRPr="00F617CE">
        <w:rPr>
          <w:lang w:val="fr-CH"/>
        </w:rPr>
        <w:tab/>
        <w:t>Lieu d'exécution</w:t>
      </w:r>
      <w:bookmarkEnd w:id="19"/>
      <w:bookmarkEnd w:id="20"/>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6"/>
        <w:jc w:val="both"/>
        <w:rPr>
          <w:rFonts w:asciiTheme="minorHAnsi" w:hAnsiTheme="minorHAnsi"/>
          <w:lang w:val="fr-CH"/>
        </w:rPr>
      </w:pPr>
      <w:bookmarkStart w:id="21" w:name="_Toc436925026"/>
      <w:bookmarkStart w:id="22" w:name="_Toc441843655"/>
      <w:r w:rsidRPr="00F617CE">
        <w:rPr>
          <w:rFonts w:asciiTheme="minorHAnsi" w:hAnsiTheme="minorHAnsi"/>
          <w:lang w:val="fr-CH"/>
        </w:rPr>
        <w:t xml:space="preserve">Les partenaires contractuels conviennent, en application du chiffre 22.1 des CG de la CSI 2015, que les prestations contractuelles du fournisseur des prestations seront installées ou, s'il n'y a pas de prestations à installer, à livrer sur le lieu suivant : </w:t>
      </w:r>
    </w:p>
    <w:p w:rsidR="0098199A" w:rsidRPr="00F617CE" w:rsidRDefault="0098199A" w:rsidP="0098199A">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i/>
          <w:lang w:val="fr-CH"/>
        </w:rPr>
      </w:pPr>
      <w:r w:rsidRPr="00F617CE">
        <w:rPr>
          <w:rFonts w:asciiTheme="minorHAnsi" w:hAnsiTheme="minorHAnsi"/>
          <w:highlight w:val="yellow"/>
          <w:lang w:val="fr-CH"/>
        </w:rPr>
        <w:t xml:space="preserve">[Siège du bénéficiaire des </w:t>
      </w:r>
      <w:r w:rsidR="00F617CE">
        <w:rPr>
          <w:rFonts w:asciiTheme="minorHAnsi" w:hAnsiTheme="minorHAnsi"/>
          <w:highlight w:val="yellow"/>
          <w:lang w:val="fr-CH"/>
        </w:rPr>
        <w:t>prestation</w:t>
      </w:r>
      <w:r w:rsidR="00F617CE" w:rsidRPr="00F617CE">
        <w:rPr>
          <w:rFonts w:asciiTheme="minorHAnsi" w:hAnsiTheme="minorHAnsi"/>
          <w:highlight w:val="yellow"/>
          <w:lang w:val="fr-CH"/>
        </w:rPr>
        <w:t>s</w:t>
      </w:r>
      <w:r w:rsidRPr="00F617CE">
        <w:rPr>
          <w:rFonts w:asciiTheme="minorHAnsi" w:hAnsiTheme="minorHAnsi"/>
          <w:highlight w:val="yellow"/>
          <w:lang w:val="fr-CH"/>
        </w:rPr>
        <w:t xml:space="preserve"> …</w:t>
      </w:r>
      <w:r w:rsidRPr="00F617CE">
        <w:rPr>
          <w:rFonts w:asciiTheme="minorHAnsi" w:hAnsiTheme="minorHAnsi"/>
          <w:i/>
          <w:highlight w:val="yellow"/>
          <w:lang w:val="fr-CH"/>
        </w:rPr>
        <w:t>ajouter l'adresse…</w:t>
      </w:r>
      <w:r w:rsidRPr="00F617CE">
        <w:rPr>
          <w:rFonts w:asciiTheme="minorHAnsi" w:hAnsiTheme="minorHAnsi"/>
          <w:highlight w:val="yellow"/>
          <w:lang w:val="fr-CH"/>
        </w:rPr>
        <w:t>]</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F617CE">
        <w:rPr>
          <w:rFonts w:asciiTheme="minorHAnsi" w:hAnsiTheme="minorHAnsi"/>
          <w:highlight w:val="yellow"/>
          <w:lang w:val="fr-CH"/>
        </w:rPr>
        <w:t>[</w:t>
      </w:r>
      <w:r w:rsidRPr="00F617CE">
        <w:rPr>
          <w:rFonts w:asciiTheme="minorHAnsi" w:hAnsiTheme="minorHAnsi"/>
          <w:i/>
          <w:highlight w:val="yellow"/>
          <w:lang w:val="fr-CH"/>
        </w:rPr>
        <w:t>Fac (Autres lieux d'exécution)</w:t>
      </w:r>
    </w:p>
    <w:p w:rsidR="0098199A" w:rsidRPr="00F617CE" w:rsidRDefault="0098199A" w:rsidP="0098199A">
      <w:pPr>
        <w:pStyle w:val="Listenabsatz"/>
        <w:numPr>
          <w:ilvl w:val="0"/>
          <w:numId w:val="1"/>
        </w:numPr>
        <w:tabs>
          <w:tab w:val="clear" w:pos="426"/>
          <w:tab w:val="clear" w:pos="851"/>
          <w:tab w:val="clear" w:pos="1276"/>
          <w:tab w:val="clear" w:pos="5216"/>
          <w:tab w:val="clear" w:pos="7938"/>
          <w:tab w:val="clear" w:pos="9299"/>
        </w:tabs>
        <w:spacing w:before="120" w:after="120" w:line="320" w:lineRule="exact"/>
        <w:jc w:val="both"/>
        <w:rPr>
          <w:rFonts w:asciiTheme="minorHAnsi" w:hAnsiTheme="minorHAnsi"/>
          <w:lang w:val="fr-CH"/>
        </w:rPr>
      </w:pPr>
      <w:r w:rsidRPr="00F617CE">
        <w:rPr>
          <w:rFonts w:asciiTheme="minorHAnsi" w:hAnsiTheme="minorHAnsi"/>
          <w:highlight w:val="yellow"/>
          <w:lang w:val="fr-CH"/>
        </w:rPr>
        <w:t xml:space="preserve">Pour les prestations contractuelles suivantes, un lieu d'exécution particulier et différent est défini : </w:t>
      </w:r>
      <w:r w:rsidRPr="00F617CE">
        <w:rPr>
          <w:rFonts w:asciiTheme="minorHAnsi" w:hAnsiTheme="minorHAnsi"/>
          <w:i/>
          <w:highlight w:val="yellow"/>
          <w:lang w:val="fr-CH"/>
        </w:rPr>
        <w:t>…dans la mesure où des lieux d'exécution supplémentaires différents par objet de livraison / résultat de travail doivent être définis et différenciés, par ex. par lieu d'installation, lieu de réunions communes, lieu d'instructions / de formations, différents lieux de livraison de résultats de travaux pour différents locaux commerciaux, etc….</w:t>
      </w:r>
      <w:r w:rsidRPr="00F617CE">
        <w:rPr>
          <w:rFonts w:asciiTheme="minorHAnsi" w:hAnsiTheme="minorHAnsi"/>
          <w:highlight w:val="yellow"/>
          <w:lang w:val="fr-CH"/>
        </w:rPr>
        <w:t>]</w:t>
      </w:r>
    </w:p>
    <w:p w:rsidR="00617AEF" w:rsidRPr="00F617CE" w:rsidRDefault="00BD4954" w:rsidP="00657C63">
      <w:pPr>
        <w:pStyle w:val="SIK-berschrift1"/>
        <w:rPr>
          <w:lang w:val="fr-CH"/>
        </w:rPr>
      </w:pPr>
      <w:bookmarkStart w:id="23" w:name="_Toc472368398"/>
      <w:r w:rsidRPr="00F617CE">
        <w:rPr>
          <w:lang w:val="fr-CH"/>
        </w:rPr>
        <w:lastRenderedPageBreak/>
        <w:t>11.</w:t>
      </w:r>
      <w:r w:rsidRPr="00F617CE">
        <w:rPr>
          <w:lang w:val="fr-CH"/>
        </w:rPr>
        <w:tab/>
      </w:r>
      <w:bookmarkStart w:id="24" w:name="_Toc436906458"/>
      <w:r w:rsidRPr="00F617CE">
        <w:rPr>
          <w:lang w:val="fr-CH"/>
        </w:rPr>
        <w:t>Durée du contrat</w:t>
      </w:r>
      <w:bookmarkEnd w:id="21"/>
      <w:bookmarkEnd w:id="22"/>
      <w:bookmarkEnd w:id="23"/>
      <w:bookmarkEnd w:id="24"/>
    </w:p>
    <w:p w:rsidR="00617AEF" w:rsidRPr="00F617CE" w:rsidRDefault="00617AEF" w:rsidP="00657C63">
      <w:pPr>
        <w:spacing w:before="120" w:after="120" w:line="320" w:lineRule="exact"/>
        <w:ind w:left="425"/>
        <w:jc w:val="both"/>
        <w:rPr>
          <w:rFonts w:asciiTheme="minorHAnsi" w:hAnsiTheme="minorHAnsi"/>
          <w:lang w:val="fr-CH"/>
        </w:rPr>
      </w:pPr>
      <w:r w:rsidRPr="00F617CE">
        <w:rPr>
          <w:rFonts w:asciiTheme="minorHAnsi" w:hAnsiTheme="minorHAnsi"/>
          <w:lang w:val="fr-CH"/>
        </w:rPr>
        <w:t xml:space="preserve">Le contrat entre en vigueur </w:t>
      </w:r>
      <w:r w:rsidRPr="00F617CE">
        <w:rPr>
          <w:rFonts w:asciiTheme="minorHAnsi" w:hAnsiTheme="minorHAnsi"/>
          <w:highlight w:val="yellow"/>
          <w:lang w:val="fr-CH"/>
        </w:rPr>
        <w:t>[à la signature du présent contrat / au …]</w:t>
      </w:r>
      <w:r w:rsidRPr="00F617CE">
        <w:rPr>
          <w:rFonts w:asciiTheme="minorHAnsi" w:hAnsiTheme="minorHAnsi"/>
          <w:lang w:val="fr-CH"/>
        </w:rPr>
        <w:t xml:space="preserve">. </w:t>
      </w:r>
    </w:p>
    <w:p w:rsidR="00617AEF" w:rsidRPr="00F617CE" w:rsidRDefault="00617AEF" w:rsidP="00657C63">
      <w:pPr>
        <w:spacing w:before="120" w:after="120" w:line="320" w:lineRule="exact"/>
        <w:ind w:left="425"/>
        <w:jc w:val="both"/>
        <w:rPr>
          <w:rFonts w:asciiTheme="minorHAnsi" w:hAnsiTheme="minorHAnsi"/>
          <w:i/>
          <w:highlight w:val="yellow"/>
          <w:lang w:val="fr-CH"/>
        </w:rPr>
      </w:pPr>
      <w:r w:rsidRPr="00F617CE">
        <w:rPr>
          <w:rFonts w:asciiTheme="minorHAnsi" w:hAnsiTheme="minorHAnsi"/>
          <w:highlight w:val="yellow"/>
          <w:lang w:val="fr-CH"/>
        </w:rPr>
        <w:t>[</w:t>
      </w:r>
      <w:r w:rsidRPr="00F617CE">
        <w:rPr>
          <w:rFonts w:asciiTheme="minorHAnsi" w:hAnsiTheme="minorHAnsi"/>
          <w:i/>
          <w:highlight w:val="yellow"/>
          <w:lang w:val="fr-CH"/>
        </w:rPr>
        <w:t>Fac 1 (Licence unique)</w:t>
      </w:r>
    </w:p>
    <w:p w:rsidR="00617AEF" w:rsidRPr="00F617CE" w:rsidRDefault="0098203F" w:rsidP="00657C63">
      <w:pPr>
        <w:spacing w:before="120" w:after="120" w:line="320" w:lineRule="exact"/>
        <w:ind w:left="425"/>
        <w:jc w:val="both"/>
        <w:rPr>
          <w:rFonts w:asciiTheme="minorHAnsi" w:hAnsiTheme="minorHAnsi"/>
          <w:highlight w:val="yellow"/>
          <w:lang w:val="fr-CH"/>
        </w:rPr>
      </w:pPr>
      <w:r w:rsidRPr="00F617CE">
        <w:rPr>
          <w:rFonts w:asciiTheme="minorHAnsi" w:hAnsiTheme="minorHAnsi"/>
          <w:highlight w:val="yellow"/>
          <w:lang w:val="fr-CH"/>
        </w:rPr>
        <w:t>La licence unique convenue est valable sans limitation dans le temps.</w:t>
      </w:r>
    </w:p>
    <w:p w:rsidR="00617AEF" w:rsidRPr="00F617CE" w:rsidRDefault="00617AEF" w:rsidP="00657C63">
      <w:pPr>
        <w:spacing w:before="120" w:after="120" w:line="320" w:lineRule="exact"/>
        <w:ind w:left="425"/>
        <w:jc w:val="both"/>
        <w:rPr>
          <w:rFonts w:asciiTheme="minorHAnsi" w:hAnsiTheme="minorHAnsi"/>
          <w:i/>
          <w:highlight w:val="yellow"/>
          <w:lang w:val="fr-CH"/>
        </w:rPr>
      </w:pPr>
      <w:r w:rsidRPr="00F617CE">
        <w:rPr>
          <w:rFonts w:asciiTheme="minorHAnsi" w:hAnsiTheme="minorHAnsi"/>
          <w:i/>
          <w:highlight w:val="yellow"/>
          <w:lang w:val="fr-CH"/>
        </w:rPr>
        <w:t>Fac 2 (pour les licences d'une certaine durée)</w:t>
      </w:r>
    </w:p>
    <w:p w:rsidR="00617AEF" w:rsidRPr="00F617CE" w:rsidRDefault="00617AEF" w:rsidP="00657C63">
      <w:pPr>
        <w:spacing w:before="120" w:after="120" w:line="320" w:lineRule="exact"/>
        <w:ind w:left="425"/>
        <w:jc w:val="both"/>
        <w:rPr>
          <w:rFonts w:asciiTheme="minorHAnsi" w:hAnsiTheme="minorHAnsi"/>
          <w:i/>
          <w:highlight w:val="yellow"/>
          <w:lang w:val="fr-CH"/>
        </w:rPr>
      </w:pPr>
      <w:r w:rsidRPr="00F617CE">
        <w:rPr>
          <w:rFonts w:asciiTheme="minorHAnsi" w:hAnsiTheme="minorHAnsi"/>
          <w:highlight w:val="yellow"/>
          <w:lang w:val="fr-CH"/>
        </w:rPr>
        <w:t>Il prend fin lors de l'expiration de la durée déterminée.</w:t>
      </w:r>
    </w:p>
    <w:p w:rsidR="00617AEF" w:rsidRPr="00F617CE" w:rsidRDefault="00617AEF" w:rsidP="00657C63">
      <w:pPr>
        <w:spacing w:before="120" w:after="120" w:line="320" w:lineRule="exact"/>
        <w:ind w:left="425"/>
        <w:jc w:val="both"/>
        <w:rPr>
          <w:rFonts w:asciiTheme="minorHAnsi" w:hAnsiTheme="minorHAnsi"/>
          <w:i/>
          <w:highlight w:val="yellow"/>
          <w:lang w:val="fr-CH"/>
        </w:rPr>
      </w:pPr>
      <w:r w:rsidRPr="00F617CE">
        <w:rPr>
          <w:rFonts w:asciiTheme="minorHAnsi" w:hAnsiTheme="minorHAnsi"/>
          <w:i/>
          <w:highlight w:val="yellow"/>
          <w:lang w:val="fr-CH"/>
        </w:rPr>
        <w:t>Fac 3 (Licence pour une certaine durée avec frais récurrents)</w:t>
      </w:r>
    </w:p>
    <w:p w:rsidR="00617AEF" w:rsidRPr="00F617CE" w:rsidRDefault="00617AEF" w:rsidP="00657C63">
      <w:pPr>
        <w:spacing w:before="120" w:after="120" w:line="320" w:lineRule="exact"/>
        <w:ind w:left="425"/>
        <w:jc w:val="both"/>
        <w:rPr>
          <w:rFonts w:asciiTheme="minorHAnsi" w:hAnsiTheme="minorHAnsi"/>
          <w:highlight w:val="yellow"/>
          <w:lang w:val="fr-CH"/>
        </w:rPr>
      </w:pPr>
      <w:r w:rsidRPr="00F617CE">
        <w:rPr>
          <w:rFonts w:asciiTheme="minorHAnsi" w:hAnsiTheme="minorHAnsi"/>
          <w:highlight w:val="yellow"/>
          <w:lang w:val="fr-CH"/>
        </w:rPr>
        <w:t xml:space="preserve">Le chiffre 31 des CG de la CSI s'applique de façon analogue pour la résiliation du contrat. Un contrat d'entretien et de maintenance conclu en complément du contrat présent ne peut être résilié qu'avec le contrat présent. </w:t>
      </w:r>
    </w:p>
    <w:p w:rsidR="00617AEF" w:rsidRPr="00F617CE" w:rsidRDefault="00617AEF" w:rsidP="00657C63">
      <w:pPr>
        <w:spacing w:before="120" w:after="120" w:line="320" w:lineRule="exact"/>
        <w:ind w:left="425"/>
        <w:jc w:val="both"/>
        <w:rPr>
          <w:rFonts w:asciiTheme="minorHAnsi" w:hAnsiTheme="minorHAnsi"/>
          <w:i/>
          <w:highlight w:val="yellow"/>
          <w:lang w:val="fr-CH"/>
        </w:rPr>
      </w:pPr>
      <w:r w:rsidRPr="00F617CE">
        <w:rPr>
          <w:rFonts w:asciiTheme="minorHAnsi" w:hAnsiTheme="minorHAnsi"/>
          <w:i/>
          <w:highlight w:val="yellow"/>
          <w:lang w:val="fr-CH"/>
        </w:rPr>
        <w:t>Fac 4 (Licence pour une certaine durée avec frais récurrents avec durée limitée)</w:t>
      </w:r>
    </w:p>
    <w:p w:rsidR="00617AEF" w:rsidRPr="00F617CE" w:rsidRDefault="00617AEF" w:rsidP="00657C63">
      <w:pPr>
        <w:spacing w:before="120" w:after="120" w:line="320" w:lineRule="exact"/>
        <w:ind w:left="425"/>
        <w:jc w:val="both"/>
        <w:rPr>
          <w:rFonts w:asciiTheme="minorHAnsi" w:hAnsiTheme="minorHAnsi"/>
          <w:highlight w:val="yellow"/>
          <w:lang w:val="fr-CH"/>
        </w:rPr>
      </w:pPr>
      <w:r w:rsidRPr="00F617CE">
        <w:rPr>
          <w:rFonts w:asciiTheme="minorHAnsi" w:hAnsiTheme="minorHAnsi"/>
          <w:highlight w:val="yellow"/>
          <w:lang w:val="fr-CH"/>
        </w:rPr>
        <w:t>Il est conclu pour une durée minimale de [2] ans. Si aucune résiliation n'a lieu à l'expiration de la durée minimale, le contrat est poursuivi pour une durée indéterminée. Du reste, les dispositions du chiffre 31 des CG de la CSI 2015 s'appliquent. Un contrat d'entretien et de maintenance conclu en complément du contrat présent ne peut être résilié qu'avec le contrat présent.]</w:t>
      </w:r>
    </w:p>
    <w:p w:rsidR="008C7ECE" w:rsidRPr="00F617CE" w:rsidRDefault="00BD4954" w:rsidP="00657C63">
      <w:pPr>
        <w:pStyle w:val="SIK-berschrift1"/>
        <w:rPr>
          <w:lang w:val="fr-CH"/>
        </w:rPr>
      </w:pPr>
      <w:bookmarkStart w:id="25" w:name="_Toc441843656"/>
      <w:bookmarkStart w:id="26" w:name="_Toc472368399"/>
      <w:r w:rsidRPr="00F617CE">
        <w:rPr>
          <w:lang w:val="fr-CH"/>
        </w:rPr>
        <w:t>12.</w:t>
      </w:r>
      <w:r w:rsidRPr="00F617CE">
        <w:rPr>
          <w:lang w:val="fr-CH"/>
        </w:rPr>
        <w:tab/>
        <w:t>Accords particuliers</w:t>
      </w:r>
      <w:bookmarkEnd w:id="25"/>
      <w:bookmarkEnd w:id="26"/>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atLeast"/>
        <w:ind w:left="420"/>
        <w:jc w:val="both"/>
        <w:rPr>
          <w:rFonts w:asciiTheme="minorHAnsi" w:hAnsiTheme="minorHAnsi"/>
          <w:lang w:val="fr-CH"/>
        </w:rPr>
      </w:pPr>
      <w:r w:rsidRPr="00F617CE">
        <w:rPr>
          <w:rFonts w:asciiTheme="minorHAnsi" w:hAnsiTheme="minorHAnsi"/>
          <w:lang w:val="fr-CH"/>
        </w:rPr>
        <w:t xml:space="preserve">En </w:t>
      </w:r>
      <w:r w:rsidR="00A50F81">
        <w:rPr>
          <w:rFonts w:asciiTheme="minorHAnsi" w:hAnsiTheme="minorHAnsi"/>
          <w:lang w:val="fr-CH"/>
        </w:rPr>
        <w:t>complément</w:t>
      </w:r>
      <w:r w:rsidRPr="00F617CE">
        <w:rPr>
          <w:rFonts w:asciiTheme="minorHAnsi" w:hAnsiTheme="minorHAnsi"/>
          <w:lang w:val="fr-CH"/>
        </w:rPr>
        <w:t xml:space="preserve"> ou par dérogation aux CG de la CSI 2015 s'applique également :</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lang w:val="fr-CH"/>
        </w:rPr>
      </w:pPr>
      <w:r w:rsidRPr="00F617CE">
        <w:rPr>
          <w:rFonts w:asciiTheme="minorHAnsi" w:hAnsiTheme="minorHAnsi"/>
          <w:i/>
          <w:highlight w:val="yellow"/>
          <w:lang w:val="fr-CH"/>
        </w:rPr>
        <w:t>[Fac 1 (aucune)</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highlight w:val="yellow"/>
          <w:lang w:val="fr-CH"/>
        </w:rPr>
      </w:pPr>
      <w:r w:rsidRPr="00F617CE">
        <w:rPr>
          <w:rFonts w:asciiTheme="minorHAnsi" w:hAnsiTheme="minorHAnsi"/>
          <w:highlight w:val="yellow"/>
          <w:lang w:val="fr-CH"/>
        </w:rPr>
        <w:t>Aucun</w:t>
      </w:r>
      <w:bookmarkStart w:id="27" w:name="_GoBack"/>
      <w:bookmarkEnd w:id="27"/>
      <w:r w:rsidRPr="00F617CE">
        <w:rPr>
          <w:rFonts w:asciiTheme="minorHAnsi" w:hAnsiTheme="minorHAnsi"/>
          <w:highlight w:val="yellow"/>
          <w:lang w:val="fr-CH"/>
        </w:rPr>
        <w:t xml:space="preserve"> </w:t>
      </w:r>
      <w:r w:rsidR="00A50F81">
        <w:rPr>
          <w:rFonts w:asciiTheme="minorHAnsi" w:hAnsiTheme="minorHAnsi"/>
          <w:highlight w:val="yellow"/>
          <w:lang w:val="fr-CH"/>
        </w:rPr>
        <w:t>complément</w:t>
      </w:r>
      <w:r w:rsidRPr="00F617CE">
        <w:rPr>
          <w:rFonts w:asciiTheme="minorHAnsi" w:hAnsiTheme="minorHAnsi"/>
          <w:highlight w:val="yellow"/>
          <w:lang w:val="fr-CH"/>
        </w:rPr>
        <w:t xml:space="preserve"> ou déviation nécessaire. </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i/>
          <w:highlight w:val="yellow"/>
          <w:lang w:val="fr-CH"/>
        </w:rPr>
      </w:pPr>
      <w:r w:rsidRPr="00F617CE">
        <w:rPr>
          <w:rFonts w:asciiTheme="minorHAnsi" w:hAnsiTheme="minorHAnsi"/>
          <w:i/>
          <w:highlight w:val="yellow"/>
          <w:lang w:val="fr-CH"/>
        </w:rPr>
        <w:t>[Fac 2 (description)</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atLeast"/>
        <w:ind w:left="708"/>
        <w:jc w:val="both"/>
        <w:rPr>
          <w:rFonts w:asciiTheme="minorHAnsi" w:hAnsiTheme="minorHAnsi"/>
          <w:lang w:val="fr-CH"/>
        </w:rPr>
      </w:pPr>
      <w:r w:rsidRPr="00F617CE">
        <w:rPr>
          <w:rFonts w:asciiTheme="minorHAnsi" w:hAnsiTheme="minorHAnsi"/>
          <w:highlight w:val="yellow"/>
          <w:lang w:val="fr-CH"/>
        </w:rPr>
        <w:t>…</w:t>
      </w:r>
      <w:r w:rsidRPr="00F617CE">
        <w:rPr>
          <w:rFonts w:asciiTheme="minorHAnsi" w:hAnsiTheme="minorHAnsi"/>
          <w:i/>
          <w:highlight w:val="yellow"/>
          <w:lang w:val="fr-CH"/>
        </w:rPr>
        <w:t>Énumérer l'ensemble des dispositions complétant ou déviant des CG de la CSI 2015 à cet endroit. Ces clauses doivent être spécialement vérifiées et il conviendra de s'assurer qu'elles sont en accord avec le reste des clauses contractuelles. Au cas par cas, des clauses pertinentes pourront également être copiées de la check-list II et ajoutées ici, dans la mesure où elles sont adaptées de manière nécessaire...</w:t>
      </w:r>
      <w:r w:rsidRPr="00F617CE">
        <w:rPr>
          <w:rFonts w:asciiTheme="minorHAnsi" w:hAnsiTheme="minorHAnsi"/>
          <w:highlight w:val="yellow"/>
          <w:lang w:val="fr-CH"/>
        </w:rPr>
        <w:t>]</w:t>
      </w:r>
      <w:r w:rsidRPr="00F617CE">
        <w:rPr>
          <w:rFonts w:asciiTheme="minorHAnsi" w:hAnsiTheme="minorHAnsi"/>
          <w:lang w:val="fr-CH"/>
        </w:rPr>
        <w:t xml:space="preserve"> </w:t>
      </w:r>
    </w:p>
    <w:p w:rsidR="00193639" w:rsidRPr="00F617CE" w:rsidRDefault="00193639"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i/>
          <w:highlight w:val="yellow"/>
          <w:lang w:val="fr-CH"/>
        </w:rPr>
      </w:pPr>
      <w:r w:rsidRPr="00F617CE">
        <w:rPr>
          <w:rFonts w:asciiTheme="minorHAnsi" w:hAnsiTheme="minorHAnsi"/>
          <w:i/>
          <w:highlight w:val="yellow"/>
          <w:lang w:val="fr-CH"/>
        </w:rPr>
        <w:t>Indications supplémentaires :</w:t>
      </w:r>
    </w:p>
    <w:p w:rsidR="008C7ECE" w:rsidRPr="00F617CE" w:rsidRDefault="00F67196" w:rsidP="00657C63">
      <w:pPr>
        <w:tabs>
          <w:tab w:val="clear" w:pos="426"/>
          <w:tab w:val="clear" w:pos="851"/>
          <w:tab w:val="clear" w:pos="1276"/>
          <w:tab w:val="clear" w:pos="5216"/>
          <w:tab w:val="clear" w:pos="7938"/>
          <w:tab w:val="clear" w:pos="9299"/>
        </w:tabs>
        <w:spacing w:before="120" w:after="120" w:line="320" w:lineRule="exact"/>
        <w:ind w:left="708"/>
        <w:jc w:val="both"/>
        <w:rPr>
          <w:rFonts w:asciiTheme="minorHAnsi" w:hAnsiTheme="minorHAnsi"/>
          <w:lang w:val="fr-CH"/>
        </w:rPr>
      </w:pPr>
      <w:r w:rsidRPr="00F617CE">
        <w:rPr>
          <w:rFonts w:asciiTheme="minorHAnsi" w:hAnsiTheme="minorHAnsi"/>
          <w:i/>
          <w:highlight w:val="yellow"/>
          <w:lang w:val="fr-CH"/>
        </w:rPr>
        <w:t xml:space="preserve">Selon le contrat, l'adoption d'une procédure de réception spéciale peut être pertinente (prendre en compte, en particulier, le chiffre 16 des CG de la CSI 2015 avec délai de 60 jours pour les réclamations). Cela est en particulier le cas quand l'obligation d'installation et toutes les adaptations/les paramétrages nécessaires d'interfaces ne représentent pas uniquement un petit devoir secondaire de prestation. Dans ce cas, il peut être pertinent de conclure un contrat séparé </w:t>
      </w:r>
      <w:r w:rsidRPr="00F617CE">
        <w:rPr>
          <w:rFonts w:asciiTheme="minorHAnsi" w:hAnsiTheme="minorHAnsi"/>
          <w:b/>
          <w:i/>
          <w:highlight w:val="yellow"/>
          <w:lang w:val="fr-CH"/>
        </w:rPr>
        <w:t>WKV 1</w:t>
      </w:r>
      <w:r w:rsidRPr="00F617CE">
        <w:rPr>
          <w:rFonts w:asciiTheme="minorHAnsi" w:hAnsiTheme="minorHAnsi"/>
          <w:i/>
          <w:highlight w:val="yellow"/>
          <w:lang w:val="fr-CH"/>
        </w:rPr>
        <w:t xml:space="preserve"> en tant que </w:t>
      </w:r>
      <w:r w:rsidRPr="00F617CE">
        <w:rPr>
          <w:rFonts w:asciiTheme="minorHAnsi" w:hAnsiTheme="minorHAnsi"/>
          <w:b/>
          <w:i/>
          <w:highlight w:val="yellow"/>
          <w:lang w:val="fr-CH"/>
        </w:rPr>
        <w:t>contrat de projet</w:t>
      </w:r>
      <w:r w:rsidRPr="00F617CE">
        <w:rPr>
          <w:rFonts w:asciiTheme="minorHAnsi" w:hAnsiTheme="minorHAnsi"/>
          <w:i/>
          <w:highlight w:val="yellow"/>
          <w:lang w:val="fr-CH"/>
        </w:rPr>
        <w:t xml:space="preserve">, voire d'utiliser un contrat </w:t>
      </w:r>
      <w:r w:rsidRPr="00F617CE">
        <w:rPr>
          <w:rFonts w:asciiTheme="minorHAnsi" w:hAnsiTheme="minorHAnsi"/>
          <w:b/>
          <w:i/>
          <w:highlight w:val="yellow"/>
          <w:lang w:val="fr-CH"/>
        </w:rPr>
        <w:t>WKV 1</w:t>
      </w:r>
      <w:r w:rsidRPr="00F617CE">
        <w:rPr>
          <w:rFonts w:asciiTheme="minorHAnsi" w:hAnsiTheme="minorHAnsi"/>
          <w:i/>
          <w:highlight w:val="yellow"/>
          <w:lang w:val="fr-CH"/>
        </w:rPr>
        <w:t xml:space="preserve"> au sens d'une </w:t>
      </w:r>
      <w:r w:rsidRPr="00F617CE">
        <w:rPr>
          <w:rFonts w:asciiTheme="minorHAnsi" w:hAnsiTheme="minorHAnsi"/>
          <w:b/>
          <w:i/>
          <w:highlight w:val="yellow"/>
          <w:lang w:val="fr-CH"/>
        </w:rPr>
        <w:t>« acquisition d'un système complet »</w:t>
      </w:r>
      <w:r w:rsidRPr="00F617CE">
        <w:rPr>
          <w:rFonts w:asciiTheme="minorHAnsi" w:hAnsiTheme="minorHAnsi"/>
          <w:i/>
          <w:highlight w:val="yellow"/>
          <w:lang w:val="fr-CH"/>
        </w:rPr>
        <w:t xml:space="preserve"> et d'y énumérer les licences en tant que parties de l'acquisition...</w:t>
      </w:r>
      <w:r w:rsidRPr="00F617CE">
        <w:rPr>
          <w:rFonts w:asciiTheme="minorHAnsi" w:hAnsiTheme="minorHAnsi"/>
          <w:highlight w:val="yellow"/>
          <w:lang w:val="fr-CH"/>
        </w:rPr>
        <w:t>]</w:t>
      </w:r>
      <w:r w:rsidRPr="00F617CE">
        <w:rPr>
          <w:rFonts w:asciiTheme="minorHAnsi" w:hAnsiTheme="minorHAnsi"/>
          <w:lang w:val="fr-CH"/>
        </w:rPr>
        <w:t xml:space="preserve"> </w:t>
      </w:r>
    </w:p>
    <w:p w:rsidR="0062764A" w:rsidRPr="00F617CE" w:rsidRDefault="0062764A" w:rsidP="00657C63">
      <w:pPr>
        <w:pStyle w:val="SIK-berschrift1"/>
        <w:rPr>
          <w:lang w:val="fr-CH"/>
        </w:rPr>
      </w:pPr>
      <w:bookmarkStart w:id="28" w:name="_Toc441838210"/>
      <w:bookmarkStart w:id="29" w:name="_Toc441840343"/>
      <w:bookmarkStart w:id="30" w:name="_Toc441843657"/>
      <w:bookmarkStart w:id="31" w:name="_Toc472368400"/>
      <w:r w:rsidRPr="00F617CE">
        <w:rPr>
          <w:lang w:val="fr-CH"/>
        </w:rPr>
        <w:t>13.</w:t>
      </w:r>
      <w:r w:rsidRPr="00F617CE">
        <w:rPr>
          <w:lang w:val="fr-CH"/>
        </w:rPr>
        <w:tab/>
        <w:t>Dispositions finales</w:t>
      </w:r>
      <w:bookmarkEnd w:id="28"/>
      <w:bookmarkEnd w:id="29"/>
      <w:bookmarkEnd w:id="30"/>
      <w:bookmarkEnd w:id="31"/>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F617CE">
        <w:rPr>
          <w:rFonts w:asciiTheme="minorHAnsi" w:hAnsiTheme="minorHAnsi"/>
          <w:u w:val="single"/>
          <w:lang w:val="fr-CH"/>
        </w:rPr>
        <w:t>Forme écrite</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F617CE">
        <w:rPr>
          <w:rFonts w:asciiTheme="minorHAnsi" w:hAnsiTheme="minorHAnsi"/>
          <w:lang w:val="fr-CH"/>
        </w:rPr>
        <w:lastRenderedPageBreak/>
        <w:t xml:space="preserve">Toutes les modifications et </w:t>
      </w:r>
      <w:r w:rsidR="00A50F81">
        <w:rPr>
          <w:rFonts w:asciiTheme="minorHAnsi" w:hAnsiTheme="minorHAnsi"/>
          <w:lang w:val="fr-CH"/>
        </w:rPr>
        <w:t>complément</w:t>
      </w:r>
      <w:r w:rsidRPr="00F617CE">
        <w:rPr>
          <w:rFonts w:asciiTheme="minorHAnsi" w:hAnsiTheme="minorHAnsi"/>
          <w:lang w:val="fr-CH"/>
        </w:rPr>
        <w:t>s de ce contrat, de ses annexes et de ses composants doivent prendre la forme écrite pour être valables, en se référant expressément à ce contrat et avec la signature légalement valide des deux partenaires contractuels.</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F617CE">
        <w:rPr>
          <w:rFonts w:asciiTheme="minorHAnsi" w:hAnsiTheme="minorHAnsi"/>
          <w:u w:val="single"/>
          <w:lang w:val="fr-CH"/>
        </w:rPr>
        <w:t xml:space="preserve">Principe de transparence </w:t>
      </w:r>
    </w:p>
    <w:p w:rsidR="0098199A" w:rsidRPr="00F617CE" w:rsidRDefault="0098199A" w:rsidP="0098199A">
      <w:pPr>
        <w:tabs>
          <w:tab w:val="left" w:pos="708"/>
        </w:tabs>
        <w:spacing w:before="120" w:after="120" w:line="320" w:lineRule="exact"/>
        <w:ind w:left="420" w:firstLine="6"/>
        <w:jc w:val="both"/>
        <w:rPr>
          <w:rFonts w:asciiTheme="minorHAnsi" w:hAnsiTheme="minorHAnsi"/>
          <w:lang w:val="fr-CH"/>
        </w:rPr>
      </w:pPr>
      <w:r w:rsidRPr="00F617CE">
        <w:rPr>
          <w:rFonts w:asciiTheme="minorHAnsi" w:hAnsiTheme="minorHAnsi"/>
          <w:lang w:val="fr-CH"/>
        </w:rPr>
        <w:t>Les partenaires commerciaux sont conscients, en rapport avec le chiffre 13 des CG de la CSI 2015, que les administrations publiques de nombreux endroits de Suisse sont soumises légalement au principe de transparence, ce qui peut causer une restriction des devoirs de confidentialité existants.</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F617CE">
        <w:rPr>
          <w:rFonts w:asciiTheme="minorHAnsi" w:hAnsiTheme="minorHAnsi"/>
          <w:u w:val="single"/>
          <w:lang w:val="fr-CH"/>
        </w:rPr>
        <w:t>Nullité partielle</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F617CE">
        <w:rPr>
          <w:rFonts w:asciiTheme="minorHAnsi" w:hAnsiTheme="minorHAnsi"/>
          <w:lang w:val="fr-CH"/>
        </w:rPr>
        <w:t>Si des dispositions de ce contrat, d'une de ses annexes ou de ses composants était nulle ou non valide, les autres dispositions resteront valables. Dans ce cas, les dispositions nulles ou non valides seront remplacées par des dispositions valides les plus proches possible dans leur impact économique, dans la mesure de ce qui est légalement possible.</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u w:val="single"/>
          <w:lang w:val="fr-CH"/>
        </w:rPr>
      </w:pPr>
      <w:r w:rsidRPr="00F617CE">
        <w:rPr>
          <w:rFonts w:asciiTheme="minorHAnsi" w:hAnsiTheme="minorHAnsi"/>
          <w:u w:val="single"/>
          <w:lang w:val="fr-CH"/>
        </w:rPr>
        <w:t>Tribunal compétent</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F617CE">
        <w:rPr>
          <w:rFonts w:asciiTheme="minorHAnsi" w:hAnsiTheme="minorHAnsi"/>
          <w:lang w:val="fr-CH"/>
        </w:rPr>
        <w:t>Les deux partenaires contractuels se sont engagés à tenter de bonne foi de trouver un accord à l'amiable en cas de différences d'option.</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firstLine="6"/>
        <w:jc w:val="both"/>
        <w:rPr>
          <w:rFonts w:asciiTheme="minorHAnsi" w:hAnsiTheme="minorHAnsi"/>
          <w:lang w:val="fr-CH"/>
        </w:rPr>
      </w:pPr>
      <w:r w:rsidRPr="00F617CE">
        <w:rPr>
          <w:rFonts w:asciiTheme="minorHAnsi" w:hAnsiTheme="minorHAnsi"/>
          <w:lang w:val="fr-CH"/>
        </w:rPr>
        <w:t>Si, malgré les efforts des partenaires contractuels de résoudre le problème à l'amiable, il est impossible de parvenir à un accord, le juge ordinaire [</w:t>
      </w:r>
      <w:r w:rsidRPr="00F617CE">
        <w:rPr>
          <w:rFonts w:asciiTheme="minorHAnsi" w:hAnsiTheme="minorHAnsi"/>
          <w:highlight w:val="yellow"/>
          <w:lang w:val="fr-CH"/>
        </w:rPr>
        <w:t>du siège social du bénéficiaire des prestations</w:t>
      </w:r>
      <w:r w:rsidRPr="00F617CE">
        <w:rPr>
          <w:rFonts w:asciiTheme="minorHAnsi" w:hAnsiTheme="minorHAnsi"/>
          <w:lang w:val="fr-CH"/>
        </w:rPr>
        <w:t>] est défini en tant que seul juge compétent pour décider dans tout conflit issu ou lié à cette relation contractuelle.</w:t>
      </w:r>
    </w:p>
    <w:p w:rsidR="0098199A" w:rsidRPr="00F617CE" w:rsidRDefault="0098199A" w:rsidP="0098199A">
      <w:pPr>
        <w:pBdr>
          <w:bottom w:val="single" w:sz="4" w:space="1" w:color="auto"/>
        </w:pBdr>
        <w:tabs>
          <w:tab w:val="clear" w:pos="426"/>
          <w:tab w:val="clear" w:pos="851"/>
          <w:tab w:val="clear" w:pos="1276"/>
          <w:tab w:val="clear" w:pos="5216"/>
          <w:tab w:val="clear" w:pos="7938"/>
          <w:tab w:val="clear" w:pos="9299"/>
        </w:tabs>
        <w:spacing w:after="120" w:line="300" w:lineRule="atLeast"/>
        <w:ind w:left="420" w:hanging="420"/>
        <w:jc w:val="both"/>
        <w:rPr>
          <w:rFonts w:asciiTheme="minorHAnsi" w:hAnsiTheme="minorHAnsi"/>
          <w:lang w:val="fr-CH"/>
        </w:rPr>
      </w:pP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r w:rsidRPr="00F617CE">
        <w:rPr>
          <w:rFonts w:asciiTheme="minorHAnsi" w:hAnsiTheme="minorHAnsi"/>
          <w:lang w:val="fr-CH"/>
        </w:rPr>
        <w:t>Le présent contrat et les annexes qui en font partie sont délivrés en deux exemplaires.</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b/>
          <w:lang w:val="fr-CH"/>
        </w:rPr>
      </w:pPr>
      <w:r w:rsidRPr="00F617CE">
        <w:rPr>
          <w:rFonts w:asciiTheme="minorHAnsi" w:hAnsiTheme="minorHAnsi"/>
          <w:b/>
          <w:lang w:val="fr-CH"/>
        </w:rPr>
        <w:t>Signatures</w:t>
      </w:r>
    </w:p>
    <w:p w:rsidR="0098199A" w:rsidRPr="00F617CE" w:rsidRDefault="0098199A" w:rsidP="0098199A">
      <w:pPr>
        <w:tabs>
          <w:tab w:val="clear" w:pos="426"/>
          <w:tab w:val="clear" w:pos="851"/>
          <w:tab w:val="clear" w:pos="1276"/>
          <w:tab w:val="clear" w:pos="5216"/>
          <w:tab w:val="clear" w:pos="7938"/>
          <w:tab w:val="clear" w:pos="9299"/>
        </w:tabs>
        <w:spacing w:before="120" w:after="120" w:line="320" w:lineRule="exact"/>
        <w:ind w:left="420" w:hanging="420"/>
        <w:jc w:val="both"/>
        <w:rPr>
          <w:rFonts w:asciiTheme="minorHAnsi" w:hAnsiTheme="minorHAnsi"/>
          <w:lang w:val="fr-CH"/>
        </w:rPr>
      </w:pPr>
    </w:p>
    <w:p w:rsidR="0098199A" w:rsidRPr="00F617CE" w:rsidRDefault="0098199A" w:rsidP="0098199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r w:rsidRPr="00F617CE">
        <w:rPr>
          <w:rFonts w:asciiTheme="minorHAnsi" w:hAnsiTheme="minorHAnsi"/>
          <w:lang w:val="fr-CH"/>
        </w:rPr>
        <w:t>Lieu, date :</w:t>
      </w:r>
      <w:r w:rsidRPr="00F617CE">
        <w:rPr>
          <w:lang w:val="fr-CH"/>
        </w:rPr>
        <w:tab/>
      </w:r>
      <w:r w:rsidRPr="00F617CE">
        <w:rPr>
          <w:rFonts w:asciiTheme="minorHAnsi" w:hAnsiTheme="minorHAnsi"/>
          <w:lang w:val="fr-CH"/>
        </w:rPr>
        <w:t>Lieu, date :</w:t>
      </w:r>
    </w:p>
    <w:p w:rsidR="0098199A" w:rsidRPr="00F617CE" w:rsidRDefault="0098199A" w:rsidP="0098199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p>
    <w:p w:rsidR="0098199A" w:rsidRPr="00F617CE" w:rsidRDefault="0098199A" w:rsidP="0098199A">
      <w:pPr>
        <w:pStyle w:val="Standardeinzug"/>
        <w:tabs>
          <w:tab w:val="clear" w:pos="426"/>
          <w:tab w:val="clear" w:pos="851"/>
          <w:tab w:val="clear" w:pos="1276"/>
          <w:tab w:val="clear" w:pos="5216"/>
          <w:tab w:val="clear" w:pos="7938"/>
          <w:tab w:val="clear" w:pos="9299"/>
          <w:tab w:val="left" w:pos="5103"/>
        </w:tabs>
        <w:spacing w:before="120" w:after="120" w:line="320" w:lineRule="exact"/>
        <w:jc w:val="both"/>
        <w:rPr>
          <w:rFonts w:asciiTheme="minorHAnsi" w:hAnsiTheme="minorHAnsi"/>
          <w:lang w:val="fr-CH"/>
        </w:rPr>
      </w:pPr>
    </w:p>
    <w:p w:rsidR="0098199A" w:rsidRPr="00F617CE" w:rsidRDefault="0098199A" w:rsidP="0098199A">
      <w:pPr>
        <w:tabs>
          <w:tab w:val="clear" w:pos="426"/>
          <w:tab w:val="clear" w:pos="851"/>
          <w:tab w:val="clear" w:pos="1276"/>
          <w:tab w:val="clear" w:pos="5216"/>
          <w:tab w:val="clear" w:pos="7938"/>
          <w:tab w:val="clear" w:pos="9299"/>
          <w:tab w:val="left" w:pos="5103"/>
        </w:tabs>
        <w:spacing w:before="120" w:after="120" w:line="320" w:lineRule="exact"/>
        <w:ind w:left="426" w:hanging="426"/>
        <w:jc w:val="both"/>
        <w:rPr>
          <w:rFonts w:asciiTheme="minorHAnsi" w:hAnsiTheme="minorHAnsi"/>
          <w:lang w:val="fr-CH"/>
        </w:rPr>
      </w:pPr>
      <w:r w:rsidRPr="00F617CE">
        <w:rPr>
          <w:rFonts w:asciiTheme="minorHAnsi" w:hAnsiTheme="minorHAnsi"/>
          <w:lang w:val="fr-CH"/>
        </w:rPr>
        <w:t>Le bénéficiaire des prestations :</w:t>
      </w:r>
      <w:r w:rsidRPr="00F617CE">
        <w:rPr>
          <w:lang w:val="fr-CH"/>
        </w:rPr>
        <w:tab/>
      </w:r>
      <w:r w:rsidRPr="00F617CE">
        <w:rPr>
          <w:rFonts w:asciiTheme="minorHAnsi" w:hAnsiTheme="minorHAnsi"/>
          <w:lang w:val="fr-CH"/>
        </w:rPr>
        <w:t>Le fournisseur des prestations :</w:t>
      </w:r>
    </w:p>
    <w:p w:rsidR="0098199A" w:rsidRPr="00F617CE" w:rsidRDefault="0098199A" w:rsidP="00657C63">
      <w:pPr>
        <w:pStyle w:val="SIK-berschrift1"/>
        <w:rPr>
          <w:lang w:val="fr-CH"/>
        </w:rPr>
      </w:pPr>
    </w:p>
    <w:sectPr w:rsidR="0098199A" w:rsidRPr="00F617CE">
      <w:headerReference w:type="default" r:id="rId9"/>
      <w:footerReference w:type="default" r:id="rId10"/>
      <w:footerReference w:type="first" r:id="rId11"/>
      <w:pgSz w:w="11913" w:h="16834"/>
      <w:pgMar w:top="624" w:right="1247" w:bottom="624" w:left="1361" w:header="720" w:footer="720" w:gutter="0"/>
      <w:paperSrc w:first="15018" w:other="15018"/>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E7" w:rsidRDefault="00B01BE7" w:rsidP="00D224C7">
      <w:r>
        <w:separator/>
      </w:r>
    </w:p>
  </w:endnote>
  <w:endnote w:type="continuationSeparator" w:id="0">
    <w:p w:rsidR="00B01BE7" w:rsidRDefault="00B01BE7" w:rsidP="00D22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CD" w:rsidRPr="00662E55" w:rsidRDefault="00662E55" w:rsidP="00662E55">
    <w:pPr>
      <w:pStyle w:val="Fuzeile"/>
      <w:pBdr>
        <w:top w:val="single" w:sz="4" w:space="0" w:color="auto"/>
      </w:pBdr>
      <w:tabs>
        <w:tab w:val="right" w:pos="9356"/>
      </w:tabs>
      <w:ind w:right="-2"/>
    </w:pPr>
    <w:r>
      <w:rPr>
        <w:rFonts w:ascii="Calibri" w:hAnsi="Calibri" w:cs="Calibri"/>
        <w:iCs/>
        <w:sz w:val="20"/>
      </w:rPr>
      <w:fldChar w:fldCharType="begin"/>
    </w:r>
    <w:r>
      <w:rPr>
        <w:rFonts w:ascii="Calibri" w:hAnsi="Calibri" w:cs="Calibri"/>
        <w:iCs/>
        <w:sz w:val="20"/>
      </w:rPr>
      <w:instrText xml:space="preserve"> FILENAME   \* MERGEFORMAT </w:instrText>
    </w:r>
    <w:r>
      <w:rPr>
        <w:rFonts w:ascii="Calibri" w:hAnsi="Calibri" w:cs="Calibri"/>
        <w:iCs/>
        <w:sz w:val="20"/>
      </w:rPr>
      <w:fldChar w:fldCharType="separate"/>
    </w:r>
    <w:r w:rsidR="00E2040F">
      <w:rPr>
        <w:rFonts w:ascii="Calibri" w:hAnsi="Calibri" w:cs="Calibri"/>
        <w:iCs/>
        <w:sz w:val="20"/>
      </w:rPr>
      <w:t>SLV 4 Februar 2016-f.docx</w:t>
    </w:r>
    <w:r>
      <w:rPr>
        <w:rFonts w:ascii="Calibri" w:hAnsi="Calibri" w:cs="Calibri"/>
        <w:iCs/>
        <w:sz w:val="20"/>
      </w:rPr>
      <w:fldChar w:fldCharType="end"/>
    </w:r>
    <w:r>
      <w:tab/>
    </w:r>
    <w:r>
      <w:tab/>
    </w:r>
    <w:r w:rsidRPr="002006EC">
      <w:rPr>
        <w:rFonts w:ascii="Calibri" w:hAnsi="Calibri" w:cs="Calibri"/>
        <w:iCs/>
        <w:sz w:val="20"/>
      </w:rPr>
      <w:fldChar w:fldCharType="begin"/>
    </w:r>
    <w:r w:rsidRPr="006E7335">
      <w:rPr>
        <w:rFonts w:ascii="Calibri" w:hAnsi="Calibri" w:cs="Calibri"/>
        <w:iCs/>
        <w:sz w:val="20"/>
      </w:rPr>
      <w:instrText xml:space="preserve"> PAGE </w:instrText>
    </w:r>
    <w:r w:rsidRPr="002006EC">
      <w:rPr>
        <w:rFonts w:ascii="Calibri" w:hAnsi="Calibri" w:cs="Calibri"/>
        <w:iCs/>
        <w:sz w:val="20"/>
      </w:rPr>
      <w:fldChar w:fldCharType="separate"/>
    </w:r>
    <w:r w:rsidR="00A50F81">
      <w:rPr>
        <w:rFonts w:ascii="Calibri" w:hAnsi="Calibri" w:cs="Calibri"/>
        <w:iCs/>
        <w:sz w:val="20"/>
      </w:rPr>
      <w:t>7</w:t>
    </w:r>
    <w:r w:rsidRPr="002006EC">
      <w:rPr>
        <w:rFonts w:ascii="Calibri" w:hAnsi="Calibri" w:cs="Calibri"/>
        <w:iCs/>
        <w:sz w:val="20"/>
      </w:rPr>
      <w:fldChar w:fldCharType="end"/>
    </w:r>
    <w:r>
      <w:t xml:space="preserve"> / </w:t>
    </w:r>
    <w:r w:rsidRPr="002006EC">
      <w:rPr>
        <w:rFonts w:ascii="Calibri" w:hAnsi="Calibri" w:cs="Calibri"/>
        <w:iCs/>
        <w:sz w:val="20"/>
      </w:rPr>
      <w:fldChar w:fldCharType="begin"/>
    </w:r>
    <w:r w:rsidRPr="006E7335">
      <w:rPr>
        <w:rFonts w:ascii="Calibri" w:hAnsi="Calibri" w:cs="Calibri"/>
        <w:iCs/>
        <w:sz w:val="20"/>
      </w:rPr>
      <w:instrText xml:space="preserve"> NUMPAGES </w:instrText>
    </w:r>
    <w:r w:rsidRPr="002006EC">
      <w:rPr>
        <w:rFonts w:ascii="Calibri" w:hAnsi="Calibri" w:cs="Calibri"/>
        <w:iCs/>
        <w:sz w:val="20"/>
      </w:rPr>
      <w:fldChar w:fldCharType="separate"/>
    </w:r>
    <w:r w:rsidR="00A50F81">
      <w:rPr>
        <w:rFonts w:ascii="Calibri" w:hAnsi="Calibri" w:cs="Calibri"/>
        <w:iCs/>
        <w:sz w:val="20"/>
      </w:rPr>
      <w:t>7</w:t>
    </w:r>
    <w:r w:rsidRPr="002006EC">
      <w:rPr>
        <w:rFonts w:ascii="Calibri" w:hAnsi="Calibri" w:cs="Calibri"/>
        <w:i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CD" w:rsidRPr="00657C63" w:rsidRDefault="00657C63" w:rsidP="00657C63">
    <w:pPr>
      <w:pStyle w:val="Fuzeile"/>
      <w:pBdr>
        <w:top w:val="single" w:sz="4" w:space="0" w:color="auto"/>
      </w:pBdr>
      <w:tabs>
        <w:tab w:val="right" w:pos="9356"/>
      </w:tabs>
      <w:ind w:right="-2"/>
    </w:pPr>
    <w:r>
      <w:rPr>
        <w:rFonts w:ascii="Calibri" w:hAnsi="Calibri" w:cs="Calibri"/>
        <w:iCs/>
        <w:sz w:val="20"/>
      </w:rPr>
      <w:fldChar w:fldCharType="begin"/>
    </w:r>
    <w:r>
      <w:rPr>
        <w:rFonts w:ascii="Calibri" w:hAnsi="Calibri" w:cs="Calibri"/>
        <w:iCs/>
        <w:sz w:val="20"/>
      </w:rPr>
      <w:instrText xml:space="preserve"> FILENAME   \* MERGEFORMAT </w:instrText>
    </w:r>
    <w:r>
      <w:rPr>
        <w:rFonts w:ascii="Calibri" w:hAnsi="Calibri" w:cs="Calibri"/>
        <w:iCs/>
        <w:sz w:val="20"/>
      </w:rPr>
      <w:fldChar w:fldCharType="separate"/>
    </w:r>
    <w:r w:rsidR="00F617CE">
      <w:rPr>
        <w:rFonts w:ascii="Calibri" w:hAnsi="Calibri" w:cs="Calibri"/>
        <w:iCs/>
        <w:sz w:val="20"/>
      </w:rPr>
      <w:t>SLV 4 Februar 2016-f.docx</w:t>
    </w:r>
    <w:r>
      <w:rPr>
        <w:rFonts w:ascii="Calibri" w:hAnsi="Calibri" w:cs="Calibri"/>
        <w:iCs/>
        <w:sz w:val="20"/>
      </w:rPr>
      <w:fldChar w:fldCharType="end"/>
    </w:r>
    <w:r>
      <w:tab/>
    </w:r>
    <w:r>
      <w:tab/>
    </w:r>
    <w:r w:rsidRPr="002006EC">
      <w:rPr>
        <w:rFonts w:ascii="Calibri" w:hAnsi="Calibri" w:cs="Calibri"/>
        <w:iCs/>
        <w:sz w:val="20"/>
      </w:rPr>
      <w:fldChar w:fldCharType="begin"/>
    </w:r>
    <w:r w:rsidRPr="006E7335">
      <w:rPr>
        <w:rFonts w:ascii="Calibri" w:hAnsi="Calibri" w:cs="Calibri"/>
        <w:iCs/>
        <w:sz w:val="20"/>
      </w:rPr>
      <w:instrText xml:space="preserve"> PAGE </w:instrText>
    </w:r>
    <w:r w:rsidRPr="002006EC">
      <w:rPr>
        <w:rFonts w:ascii="Calibri" w:hAnsi="Calibri" w:cs="Calibri"/>
        <w:iCs/>
        <w:sz w:val="20"/>
      </w:rPr>
      <w:fldChar w:fldCharType="separate"/>
    </w:r>
    <w:r w:rsidR="00A50F81">
      <w:rPr>
        <w:rFonts w:ascii="Calibri" w:hAnsi="Calibri" w:cs="Calibri"/>
        <w:iCs/>
        <w:sz w:val="20"/>
      </w:rPr>
      <w:t>1</w:t>
    </w:r>
    <w:r w:rsidRPr="002006EC">
      <w:rPr>
        <w:rFonts w:ascii="Calibri" w:hAnsi="Calibri" w:cs="Calibri"/>
        <w:iCs/>
        <w:sz w:val="20"/>
      </w:rPr>
      <w:fldChar w:fldCharType="end"/>
    </w:r>
    <w:r>
      <w:rPr>
        <w:rFonts w:ascii="Calibri" w:hAnsi="Calibri"/>
        <w:sz w:val="20"/>
      </w:rPr>
      <w:t xml:space="preserve"> </w:t>
    </w:r>
    <w:r w:rsidR="00E2040F">
      <w:rPr>
        <w:rFonts w:ascii="Calibri" w:hAnsi="Calibri"/>
        <w:sz w:val="20"/>
      </w:rPr>
      <w:t>/</w:t>
    </w:r>
    <w:r>
      <w:rPr>
        <w:rFonts w:ascii="Calibri" w:hAnsi="Calibri"/>
        <w:sz w:val="20"/>
      </w:rPr>
      <w:t xml:space="preserve"> </w:t>
    </w:r>
    <w:r w:rsidRPr="002006EC">
      <w:rPr>
        <w:rFonts w:ascii="Calibri" w:hAnsi="Calibri" w:cs="Calibri"/>
        <w:iCs/>
        <w:sz w:val="20"/>
      </w:rPr>
      <w:fldChar w:fldCharType="begin"/>
    </w:r>
    <w:r w:rsidRPr="006E7335">
      <w:rPr>
        <w:rFonts w:ascii="Calibri" w:hAnsi="Calibri" w:cs="Calibri"/>
        <w:iCs/>
        <w:sz w:val="20"/>
      </w:rPr>
      <w:instrText xml:space="preserve"> NUMPAGES </w:instrText>
    </w:r>
    <w:r w:rsidRPr="002006EC">
      <w:rPr>
        <w:rFonts w:ascii="Calibri" w:hAnsi="Calibri" w:cs="Calibri"/>
        <w:iCs/>
        <w:sz w:val="20"/>
      </w:rPr>
      <w:fldChar w:fldCharType="separate"/>
    </w:r>
    <w:r w:rsidR="00A50F81">
      <w:rPr>
        <w:rFonts w:ascii="Calibri" w:hAnsi="Calibri" w:cs="Calibri"/>
        <w:iCs/>
        <w:sz w:val="20"/>
      </w:rPr>
      <w:t>7</w:t>
    </w:r>
    <w:r w:rsidRPr="002006EC">
      <w:rPr>
        <w:rFonts w:ascii="Calibri" w:hAnsi="Calibri" w:cs="Calibri"/>
        <w:i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E7" w:rsidRDefault="00B01BE7" w:rsidP="00D224C7">
      <w:r>
        <w:separator/>
      </w:r>
    </w:p>
  </w:footnote>
  <w:footnote w:type="continuationSeparator" w:id="0">
    <w:p w:rsidR="00B01BE7" w:rsidRDefault="00B01BE7" w:rsidP="00D224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CD" w:rsidRPr="00662E55" w:rsidRDefault="001F06B2" w:rsidP="001F06B2">
    <w:pPr>
      <w:pStyle w:val="Kopfzeile"/>
      <w:pBdr>
        <w:bottom w:val="single" w:sz="6" w:space="1" w:color="auto"/>
      </w:pBdr>
      <w:tabs>
        <w:tab w:val="left" w:pos="752"/>
      </w:tabs>
      <w:rPr>
        <w:rFonts w:asciiTheme="minorHAnsi" w:hAnsiTheme="minorHAnsi"/>
        <w:sz w:val="20"/>
      </w:rPr>
    </w:pPr>
    <w:r>
      <w:tab/>
    </w:r>
    <w:r>
      <w:tab/>
    </w:r>
    <w:r>
      <w:rPr>
        <w:rFonts w:asciiTheme="minorHAnsi" w:hAnsiTheme="minorHAnsi"/>
        <w:sz w:val="20"/>
      </w:rPr>
      <w:t>Contrat pour licences de logiciels</w:t>
    </w:r>
  </w:p>
  <w:p w:rsidR="008469CD" w:rsidRDefault="008469C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28B8"/>
    <w:multiLevelType w:val="hybridMultilevel"/>
    <w:tmpl w:val="E6D89926"/>
    <w:lvl w:ilvl="0" w:tplc="08070017">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
    <w:nsid w:val="3C5F41E7"/>
    <w:multiLevelType w:val="hybridMultilevel"/>
    <w:tmpl w:val="25D6F81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
    <w:nsid w:val="49656873"/>
    <w:multiLevelType w:val="hybridMultilevel"/>
    <w:tmpl w:val="7C5C75AE"/>
    <w:lvl w:ilvl="0" w:tplc="08070001">
      <w:start w:val="1"/>
      <w:numFmt w:val="bullet"/>
      <w:lvlText w:val=""/>
      <w:lvlJc w:val="left"/>
      <w:pPr>
        <w:ind w:left="1428" w:hanging="360"/>
      </w:pPr>
      <w:rPr>
        <w:rFonts w:ascii="Symbol" w:hAnsi="Symbol" w:hint="default"/>
      </w:rPr>
    </w:lvl>
    <w:lvl w:ilvl="1" w:tplc="08070003" w:tentative="1">
      <w:start w:val="1"/>
      <w:numFmt w:val="bullet"/>
      <w:lvlText w:val="o"/>
      <w:lvlJc w:val="left"/>
      <w:pPr>
        <w:ind w:left="2148" w:hanging="360"/>
      </w:pPr>
      <w:rPr>
        <w:rFonts w:ascii="Courier New" w:hAnsi="Courier New" w:cs="Courier New" w:hint="default"/>
      </w:rPr>
    </w:lvl>
    <w:lvl w:ilvl="2" w:tplc="08070005" w:tentative="1">
      <w:start w:val="1"/>
      <w:numFmt w:val="bullet"/>
      <w:lvlText w:val=""/>
      <w:lvlJc w:val="left"/>
      <w:pPr>
        <w:ind w:left="2868" w:hanging="360"/>
      </w:pPr>
      <w:rPr>
        <w:rFonts w:ascii="Wingdings" w:hAnsi="Wingdings" w:hint="default"/>
      </w:rPr>
    </w:lvl>
    <w:lvl w:ilvl="3" w:tplc="08070001" w:tentative="1">
      <w:start w:val="1"/>
      <w:numFmt w:val="bullet"/>
      <w:lvlText w:val=""/>
      <w:lvlJc w:val="left"/>
      <w:pPr>
        <w:ind w:left="3588" w:hanging="360"/>
      </w:pPr>
      <w:rPr>
        <w:rFonts w:ascii="Symbol" w:hAnsi="Symbol" w:hint="default"/>
      </w:rPr>
    </w:lvl>
    <w:lvl w:ilvl="4" w:tplc="08070003" w:tentative="1">
      <w:start w:val="1"/>
      <w:numFmt w:val="bullet"/>
      <w:lvlText w:val="o"/>
      <w:lvlJc w:val="left"/>
      <w:pPr>
        <w:ind w:left="4308" w:hanging="360"/>
      </w:pPr>
      <w:rPr>
        <w:rFonts w:ascii="Courier New" w:hAnsi="Courier New" w:cs="Courier New" w:hint="default"/>
      </w:rPr>
    </w:lvl>
    <w:lvl w:ilvl="5" w:tplc="08070005" w:tentative="1">
      <w:start w:val="1"/>
      <w:numFmt w:val="bullet"/>
      <w:lvlText w:val=""/>
      <w:lvlJc w:val="left"/>
      <w:pPr>
        <w:ind w:left="5028" w:hanging="360"/>
      </w:pPr>
      <w:rPr>
        <w:rFonts w:ascii="Wingdings" w:hAnsi="Wingdings" w:hint="default"/>
      </w:rPr>
    </w:lvl>
    <w:lvl w:ilvl="6" w:tplc="08070001" w:tentative="1">
      <w:start w:val="1"/>
      <w:numFmt w:val="bullet"/>
      <w:lvlText w:val=""/>
      <w:lvlJc w:val="left"/>
      <w:pPr>
        <w:ind w:left="5748" w:hanging="360"/>
      </w:pPr>
      <w:rPr>
        <w:rFonts w:ascii="Symbol" w:hAnsi="Symbol" w:hint="default"/>
      </w:rPr>
    </w:lvl>
    <w:lvl w:ilvl="7" w:tplc="08070003" w:tentative="1">
      <w:start w:val="1"/>
      <w:numFmt w:val="bullet"/>
      <w:lvlText w:val="o"/>
      <w:lvlJc w:val="left"/>
      <w:pPr>
        <w:ind w:left="6468" w:hanging="360"/>
      </w:pPr>
      <w:rPr>
        <w:rFonts w:ascii="Courier New" w:hAnsi="Courier New" w:cs="Courier New" w:hint="default"/>
      </w:rPr>
    </w:lvl>
    <w:lvl w:ilvl="8" w:tplc="08070005" w:tentative="1">
      <w:start w:val="1"/>
      <w:numFmt w:val="bullet"/>
      <w:lvlText w:val=""/>
      <w:lvlJc w:val="left"/>
      <w:pPr>
        <w:ind w:left="7188" w:hanging="360"/>
      </w:pPr>
      <w:rPr>
        <w:rFonts w:ascii="Wingdings" w:hAnsi="Wingdings" w:hint="default"/>
      </w:rPr>
    </w:lvl>
  </w:abstractNum>
  <w:abstractNum w:abstractNumId="3">
    <w:nsid w:val="5DA5504F"/>
    <w:multiLevelType w:val="hybridMultilevel"/>
    <w:tmpl w:val="E0966314"/>
    <w:lvl w:ilvl="0" w:tplc="08070001">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4">
    <w:nsid w:val="7EEC746A"/>
    <w:multiLevelType w:val="hybridMultilevel"/>
    <w:tmpl w:val="49A255B8"/>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CE"/>
    <w:rsid w:val="000051C8"/>
    <w:rsid w:val="00054214"/>
    <w:rsid w:val="000674F8"/>
    <w:rsid w:val="000A2F8C"/>
    <w:rsid w:val="000B4AB4"/>
    <w:rsid w:val="000C25C6"/>
    <w:rsid w:val="000F06F3"/>
    <w:rsid w:val="00117E97"/>
    <w:rsid w:val="0018517D"/>
    <w:rsid w:val="0019259C"/>
    <w:rsid w:val="00193639"/>
    <w:rsid w:val="001A175C"/>
    <w:rsid w:val="001D7790"/>
    <w:rsid w:val="001E3448"/>
    <w:rsid w:val="001F06B2"/>
    <w:rsid w:val="00215F63"/>
    <w:rsid w:val="00243F7D"/>
    <w:rsid w:val="0024570D"/>
    <w:rsid w:val="00246115"/>
    <w:rsid w:val="00246673"/>
    <w:rsid w:val="0026548B"/>
    <w:rsid w:val="00272432"/>
    <w:rsid w:val="00297A52"/>
    <w:rsid w:val="002B06B0"/>
    <w:rsid w:val="002D75D3"/>
    <w:rsid w:val="002E3E5F"/>
    <w:rsid w:val="002E5A0A"/>
    <w:rsid w:val="002F271B"/>
    <w:rsid w:val="003032F8"/>
    <w:rsid w:val="00326D44"/>
    <w:rsid w:val="00340982"/>
    <w:rsid w:val="00342D99"/>
    <w:rsid w:val="0039016E"/>
    <w:rsid w:val="003A7B9F"/>
    <w:rsid w:val="003D1798"/>
    <w:rsid w:val="004125B0"/>
    <w:rsid w:val="00414A63"/>
    <w:rsid w:val="004150DA"/>
    <w:rsid w:val="00415CC7"/>
    <w:rsid w:val="00461665"/>
    <w:rsid w:val="004733B4"/>
    <w:rsid w:val="00481EC9"/>
    <w:rsid w:val="004A2B97"/>
    <w:rsid w:val="004A64B1"/>
    <w:rsid w:val="004B012F"/>
    <w:rsid w:val="004B783D"/>
    <w:rsid w:val="004F13B8"/>
    <w:rsid w:val="0053053C"/>
    <w:rsid w:val="005435DF"/>
    <w:rsid w:val="00554292"/>
    <w:rsid w:val="0057673B"/>
    <w:rsid w:val="00594523"/>
    <w:rsid w:val="005E2B40"/>
    <w:rsid w:val="005F0A2C"/>
    <w:rsid w:val="00607CFD"/>
    <w:rsid w:val="00617AEF"/>
    <w:rsid w:val="0062764A"/>
    <w:rsid w:val="00636A55"/>
    <w:rsid w:val="0064420D"/>
    <w:rsid w:val="0065399D"/>
    <w:rsid w:val="00657C63"/>
    <w:rsid w:val="00662E55"/>
    <w:rsid w:val="0066737B"/>
    <w:rsid w:val="00687E11"/>
    <w:rsid w:val="00694719"/>
    <w:rsid w:val="006B6843"/>
    <w:rsid w:val="0070269C"/>
    <w:rsid w:val="007155A0"/>
    <w:rsid w:val="00735E3A"/>
    <w:rsid w:val="00736C94"/>
    <w:rsid w:val="00744780"/>
    <w:rsid w:val="00761020"/>
    <w:rsid w:val="007B0426"/>
    <w:rsid w:val="007B104D"/>
    <w:rsid w:val="007D1BA9"/>
    <w:rsid w:val="00805DE8"/>
    <w:rsid w:val="008469CD"/>
    <w:rsid w:val="00853F68"/>
    <w:rsid w:val="00875AA8"/>
    <w:rsid w:val="008A0334"/>
    <w:rsid w:val="008C7ECE"/>
    <w:rsid w:val="008E5455"/>
    <w:rsid w:val="008F05D1"/>
    <w:rsid w:val="00907940"/>
    <w:rsid w:val="00911E80"/>
    <w:rsid w:val="00930771"/>
    <w:rsid w:val="009610E6"/>
    <w:rsid w:val="0098199A"/>
    <w:rsid w:val="0098203F"/>
    <w:rsid w:val="009C06BD"/>
    <w:rsid w:val="009C09AE"/>
    <w:rsid w:val="009E0992"/>
    <w:rsid w:val="009F5711"/>
    <w:rsid w:val="00A0459D"/>
    <w:rsid w:val="00A33413"/>
    <w:rsid w:val="00A46F33"/>
    <w:rsid w:val="00A50F81"/>
    <w:rsid w:val="00A76FFF"/>
    <w:rsid w:val="00A77B41"/>
    <w:rsid w:val="00A85B17"/>
    <w:rsid w:val="00A9375E"/>
    <w:rsid w:val="00AA05E1"/>
    <w:rsid w:val="00AF41D9"/>
    <w:rsid w:val="00B01BE7"/>
    <w:rsid w:val="00B02596"/>
    <w:rsid w:val="00B0425D"/>
    <w:rsid w:val="00B05F95"/>
    <w:rsid w:val="00B065E2"/>
    <w:rsid w:val="00B24AFD"/>
    <w:rsid w:val="00B45C29"/>
    <w:rsid w:val="00B627A0"/>
    <w:rsid w:val="00B6459D"/>
    <w:rsid w:val="00B71936"/>
    <w:rsid w:val="00B83687"/>
    <w:rsid w:val="00BA5D8C"/>
    <w:rsid w:val="00BC42AD"/>
    <w:rsid w:val="00BD28F1"/>
    <w:rsid w:val="00BD4954"/>
    <w:rsid w:val="00BE72C2"/>
    <w:rsid w:val="00BF317E"/>
    <w:rsid w:val="00C42171"/>
    <w:rsid w:val="00C4327E"/>
    <w:rsid w:val="00C73D98"/>
    <w:rsid w:val="00C85D16"/>
    <w:rsid w:val="00CB02EB"/>
    <w:rsid w:val="00CB3DB3"/>
    <w:rsid w:val="00CE0E4A"/>
    <w:rsid w:val="00D111A0"/>
    <w:rsid w:val="00D111BD"/>
    <w:rsid w:val="00D20EB4"/>
    <w:rsid w:val="00D224C7"/>
    <w:rsid w:val="00D56F82"/>
    <w:rsid w:val="00D818FE"/>
    <w:rsid w:val="00D87FCD"/>
    <w:rsid w:val="00DA2352"/>
    <w:rsid w:val="00DA2677"/>
    <w:rsid w:val="00DA3C03"/>
    <w:rsid w:val="00DC5672"/>
    <w:rsid w:val="00DF7101"/>
    <w:rsid w:val="00E2040F"/>
    <w:rsid w:val="00E33B34"/>
    <w:rsid w:val="00E775F7"/>
    <w:rsid w:val="00E83459"/>
    <w:rsid w:val="00E837C6"/>
    <w:rsid w:val="00EA6C7C"/>
    <w:rsid w:val="00EC0E62"/>
    <w:rsid w:val="00EC3266"/>
    <w:rsid w:val="00EF1844"/>
    <w:rsid w:val="00EF5482"/>
    <w:rsid w:val="00EF7D12"/>
    <w:rsid w:val="00F17F02"/>
    <w:rsid w:val="00F54875"/>
    <w:rsid w:val="00F617CE"/>
    <w:rsid w:val="00F67196"/>
    <w:rsid w:val="00F73926"/>
    <w:rsid w:val="00F77D3E"/>
    <w:rsid w:val="00F91EC7"/>
    <w:rsid w:val="00FD0A6F"/>
    <w:rsid w:val="00FD6C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fr-FR" w:eastAsia="fr-FR"/>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fr-FR" w:eastAsia="fr-FR"/>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fr-FR" w:eastAsia="fr-FR"/>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9079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7940"/>
    <w:rPr>
      <w:rFonts w:ascii="Tahoma" w:eastAsia="Times New Roman" w:hAnsi="Tahoma" w:cs="Tahoma"/>
      <w:sz w:val="16"/>
      <w:szCs w:val="16"/>
      <w:lang w:val="fr-FR" w:eastAsia="fr-FR"/>
    </w:rPr>
  </w:style>
  <w:style w:type="paragraph" w:customStyle="1" w:styleId="SIK-berschrift1">
    <w:name w:val="SIK-Überschrift 1"/>
    <w:basedOn w:val="berschrift1"/>
    <w:link w:val="SIK-berschrift1Zchn"/>
    <w:qFormat/>
    <w:rsid w:val="00657C63"/>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657C63"/>
    <w:rPr>
      <w:rFonts w:ascii="Arial" w:eastAsia="Times New Roman" w:hAnsi="Arial" w:cs="Times New Roman"/>
      <w:b/>
      <w:szCs w:val="2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ECE"/>
    <w:pPr>
      <w:tabs>
        <w:tab w:val="left" w:pos="426"/>
        <w:tab w:val="left" w:pos="851"/>
        <w:tab w:val="left" w:pos="1276"/>
        <w:tab w:val="left" w:pos="5216"/>
        <w:tab w:val="decimal" w:pos="7938"/>
        <w:tab w:val="right" w:pos="9299"/>
      </w:tabs>
      <w:spacing w:after="0" w:line="240" w:lineRule="auto"/>
    </w:pPr>
    <w:rPr>
      <w:rFonts w:ascii="Arial" w:eastAsia="Times New Roman" w:hAnsi="Arial" w:cs="Times New Roman"/>
      <w:szCs w:val="20"/>
    </w:rPr>
  </w:style>
  <w:style w:type="paragraph" w:styleId="berschrift1">
    <w:name w:val="heading 1"/>
    <w:basedOn w:val="Standard"/>
    <w:next w:val="Standard"/>
    <w:link w:val="berschrift1Zchn"/>
    <w:uiPriority w:val="9"/>
    <w:qFormat/>
    <w:rsid w:val="004A64B1"/>
    <w:pPr>
      <w:tabs>
        <w:tab w:val="clear" w:pos="426"/>
        <w:tab w:val="clear" w:pos="851"/>
        <w:tab w:val="clear" w:pos="1276"/>
        <w:tab w:val="clear" w:pos="5216"/>
        <w:tab w:val="clear" w:pos="7938"/>
        <w:tab w:val="clear" w:pos="9299"/>
      </w:tabs>
      <w:spacing w:after="120" w:line="300" w:lineRule="atLeast"/>
      <w:ind w:left="426" w:hanging="426"/>
      <w:outlineLvl w:val="0"/>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rsid w:val="008C7ECE"/>
    <w:pPr>
      <w:ind w:left="426" w:hanging="426"/>
    </w:pPr>
  </w:style>
  <w:style w:type="paragraph" w:styleId="Verzeichnis1">
    <w:name w:val="toc 1"/>
    <w:basedOn w:val="Standard"/>
    <w:next w:val="Standard"/>
    <w:uiPriority w:val="39"/>
    <w:rsid w:val="008C7ECE"/>
    <w:pPr>
      <w:tabs>
        <w:tab w:val="clear" w:pos="1276"/>
        <w:tab w:val="clear" w:pos="5216"/>
        <w:tab w:val="clear" w:pos="7938"/>
        <w:tab w:val="right" w:leader="dot" w:pos="9299"/>
      </w:tabs>
      <w:spacing w:before="120"/>
    </w:pPr>
  </w:style>
  <w:style w:type="paragraph" w:styleId="Fuzeile">
    <w:name w:val="footer"/>
    <w:basedOn w:val="Standard"/>
    <w:link w:val="FuzeileZchn"/>
    <w:rsid w:val="008C7ECE"/>
    <w:pPr>
      <w:tabs>
        <w:tab w:val="clear" w:pos="7938"/>
      </w:tabs>
    </w:pPr>
    <w:rPr>
      <w:noProof/>
      <w:sz w:val="12"/>
    </w:rPr>
  </w:style>
  <w:style w:type="character" w:customStyle="1" w:styleId="FuzeileZchn">
    <w:name w:val="Fußzeile Zchn"/>
    <w:basedOn w:val="Absatz-Standardschriftart"/>
    <w:link w:val="Fuzeile"/>
    <w:rsid w:val="008C7ECE"/>
    <w:rPr>
      <w:rFonts w:ascii="Arial" w:eastAsia="Times New Roman" w:hAnsi="Arial" w:cs="Times New Roman"/>
      <w:noProof/>
      <w:sz w:val="12"/>
      <w:szCs w:val="20"/>
      <w:lang w:val="fr-FR" w:eastAsia="fr-FR"/>
    </w:rPr>
  </w:style>
  <w:style w:type="paragraph" w:styleId="Kopfzeile">
    <w:name w:val="header"/>
    <w:basedOn w:val="Standard"/>
    <w:link w:val="KopfzeileZchn"/>
    <w:semiHidden/>
    <w:rsid w:val="008C7ECE"/>
    <w:pPr>
      <w:tabs>
        <w:tab w:val="clear" w:pos="426"/>
        <w:tab w:val="clear" w:pos="851"/>
        <w:tab w:val="clear" w:pos="1276"/>
        <w:tab w:val="clear" w:pos="5216"/>
        <w:tab w:val="clear" w:pos="7938"/>
      </w:tabs>
    </w:pPr>
  </w:style>
  <w:style w:type="character" w:customStyle="1" w:styleId="KopfzeileZchn">
    <w:name w:val="Kopfzeile Zchn"/>
    <w:basedOn w:val="Absatz-Standardschriftart"/>
    <w:link w:val="Kopfzeile"/>
    <w:semiHidden/>
    <w:rsid w:val="008C7ECE"/>
    <w:rPr>
      <w:rFonts w:ascii="Arial" w:eastAsia="Times New Roman" w:hAnsi="Arial" w:cs="Times New Roman"/>
      <w:szCs w:val="20"/>
      <w:lang w:val="fr-FR" w:eastAsia="fr-FR"/>
    </w:rPr>
  </w:style>
  <w:style w:type="paragraph" w:customStyle="1" w:styleId="Aufzhlung1">
    <w:name w:val="Aufzählung1"/>
    <w:basedOn w:val="Standard"/>
    <w:next w:val="Standard"/>
    <w:rsid w:val="008C7ECE"/>
    <w:pPr>
      <w:ind w:left="426" w:hanging="426"/>
    </w:pPr>
  </w:style>
  <w:style w:type="character" w:customStyle="1" w:styleId="berschrift1Zchn">
    <w:name w:val="Überschrift 1 Zchn"/>
    <w:basedOn w:val="Absatz-Standardschriftart"/>
    <w:link w:val="berschrift1"/>
    <w:uiPriority w:val="9"/>
    <w:rsid w:val="004A64B1"/>
    <w:rPr>
      <w:rFonts w:ascii="Arial" w:eastAsia="Times New Roman" w:hAnsi="Arial" w:cs="Times New Roman"/>
      <w:b/>
      <w:szCs w:val="20"/>
      <w:lang w:val="fr-FR" w:eastAsia="fr-FR"/>
    </w:rPr>
  </w:style>
  <w:style w:type="character" w:styleId="Hyperlink">
    <w:name w:val="Hyperlink"/>
    <w:basedOn w:val="Absatz-Standardschriftart"/>
    <w:uiPriority w:val="99"/>
    <w:unhideWhenUsed/>
    <w:rsid w:val="004A64B1"/>
    <w:rPr>
      <w:color w:val="0000FF" w:themeColor="hyperlink"/>
      <w:u w:val="single"/>
    </w:rPr>
  </w:style>
  <w:style w:type="paragraph" w:styleId="Listenabsatz">
    <w:name w:val="List Paragraph"/>
    <w:basedOn w:val="Standard"/>
    <w:uiPriority w:val="34"/>
    <w:qFormat/>
    <w:rsid w:val="00EC0E62"/>
    <w:pPr>
      <w:ind w:left="720"/>
      <w:contextualSpacing/>
    </w:pPr>
  </w:style>
  <w:style w:type="paragraph" w:styleId="Sprechblasentext">
    <w:name w:val="Balloon Text"/>
    <w:basedOn w:val="Standard"/>
    <w:link w:val="SprechblasentextZchn"/>
    <w:uiPriority w:val="99"/>
    <w:semiHidden/>
    <w:unhideWhenUsed/>
    <w:rsid w:val="0090794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07940"/>
    <w:rPr>
      <w:rFonts w:ascii="Tahoma" w:eastAsia="Times New Roman" w:hAnsi="Tahoma" w:cs="Tahoma"/>
      <w:sz w:val="16"/>
      <w:szCs w:val="16"/>
      <w:lang w:val="fr-FR" w:eastAsia="fr-FR"/>
    </w:rPr>
  </w:style>
  <w:style w:type="paragraph" w:customStyle="1" w:styleId="SIK-berschrift1">
    <w:name w:val="SIK-Überschrift 1"/>
    <w:basedOn w:val="berschrift1"/>
    <w:link w:val="SIK-berschrift1Zchn"/>
    <w:qFormat/>
    <w:rsid w:val="00657C63"/>
    <w:pPr>
      <w:spacing w:before="360" w:line="320" w:lineRule="exact"/>
      <w:ind w:left="425" w:hanging="425"/>
      <w:jc w:val="both"/>
    </w:pPr>
    <w:rPr>
      <w:rFonts w:asciiTheme="minorHAnsi" w:hAnsiTheme="minorHAnsi"/>
    </w:rPr>
  </w:style>
  <w:style w:type="character" w:customStyle="1" w:styleId="SIK-berschrift1Zchn">
    <w:name w:val="SIK-Überschrift 1 Zchn"/>
    <w:basedOn w:val="berschrift1Zchn"/>
    <w:link w:val="SIK-berschrift1"/>
    <w:rsid w:val="00657C63"/>
    <w:rPr>
      <w:rFonts w:ascii="Arial" w:eastAsia="Times New Roman" w:hAnsi="Arial" w:cs="Times New Roman"/>
      <w:b/>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901866">
      <w:bodyDiv w:val="1"/>
      <w:marLeft w:val="0"/>
      <w:marRight w:val="0"/>
      <w:marTop w:val="0"/>
      <w:marBottom w:val="0"/>
      <w:divBdr>
        <w:top w:val="none" w:sz="0" w:space="0" w:color="auto"/>
        <w:left w:val="none" w:sz="0" w:space="0" w:color="auto"/>
        <w:bottom w:val="none" w:sz="0" w:space="0" w:color="auto"/>
        <w:right w:val="none" w:sz="0" w:space="0" w:color="auto"/>
      </w:divBdr>
    </w:div>
    <w:div w:id="802430380">
      <w:bodyDiv w:val="1"/>
      <w:marLeft w:val="0"/>
      <w:marRight w:val="0"/>
      <w:marTop w:val="0"/>
      <w:marBottom w:val="0"/>
      <w:divBdr>
        <w:top w:val="none" w:sz="0" w:space="0" w:color="auto"/>
        <w:left w:val="none" w:sz="0" w:space="0" w:color="auto"/>
        <w:bottom w:val="none" w:sz="0" w:space="0" w:color="auto"/>
        <w:right w:val="none" w:sz="0" w:space="0" w:color="auto"/>
      </w:divBdr>
    </w:div>
    <w:div w:id="1310936732">
      <w:bodyDiv w:val="1"/>
      <w:marLeft w:val="0"/>
      <w:marRight w:val="0"/>
      <w:marTop w:val="0"/>
      <w:marBottom w:val="0"/>
      <w:divBdr>
        <w:top w:val="none" w:sz="0" w:space="0" w:color="auto"/>
        <w:left w:val="none" w:sz="0" w:space="0" w:color="auto"/>
        <w:bottom w:val="none" w:sz="0" w:space="0" w:color="auto"/>
        <w:right w:val="none" w:sz="0" w:space="0" w:color="auto"/>
      </w:divBdr>
    </w:div>
    <w:div w:id="1450778573">
      <w:bodyDiv w:val="1"/>
      <w:marLeft w:val="0"/>
      <w:marRight w:val="0"/>
      <w:marTop w:val="0"/>
      <w:marBottom w:val="0"/>
      <w:divBdr>
        <w:top w:val="none" w:sz="0" w:space="0" w:color="auto"/>
        <w:left w:val="none" w:sz="0" w:space="0" w:color="auto"/>
        <w:bottom w:val="none" w:sz="0" w:space="0" w:color="auto"/>
        <w:right w:val="none" w:sz="0" w:space="0" w:color="auto"/>
      </w:divBdr>
    </w:div>
    <w:div w:id="165271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1B11C-5230-41F9-84F4-81188D816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1863</Words>
  <Characters>11741</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Marti</dc:creator>
  <cp:lastModifiedBy>gh</cp:lastModifiedBy>
  <cp:revision>28</cp:revision>
  <cp:lastPrinted>2016-02-17T14:31:00Z</cp:lastPrinted>
  <dcterms:created xsi:type="dcterms:W3CDTF">2016-01-29T13:44:00Z</dcterms:created>
  <dcterms:modified xsi:type="dcterms:W3CDTF">2017-08-14T11:09:00Z</dcterms:modified>
</cp:coreProperties>
</file>